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3B" w:rsidRPr="00422181" w:rsidRDefault="009A443B" w:rsidP="009A443B">
      <w:pPr>
        <w:ind w:firstLineChars="1900" w:firstLine="4578"/>
        <w:rPr>
          <w:rFonts w:asciiTheme="minorEastAsia" w:eastAsiaTheme="minorEastAsia" w:hAnsiTheme="minorEastAsia"/>
          <w:b/>
          <w:sz w:val="24"/>
        </w:rPr>
      </w:pPr>
    </w:p>
    <w:p w:rsidR="009A443B" w:rsidRPr="00422181" w:rsidRDefault="009A443B" w:rsidP="009A443B">
      <w:pPr>
        <w:ind w:firstLineChars="1900" w:firstLine="3990"/>
        <w:rPr>
          <w:rFonts w:asciiTheme="minorEastAsia" w:eastAsiaTheme="minorEastAsia" w:hAnsiTheme="minorEastAsia"/>
          <w:szCs w:val="21"/>
        </w:rPr>
      </w:pPr>
    </w:p>
    <w:p w:rsidR="009A443B" w:rsidRPr="00422181" w:rsidRDefault="009A443B" w:rsidP="009A443B">
      <w:pPr>
        <w:ind w:firstLineChars="1900" w:firstLine="3990"/>
        <w:rPr>
          <w:rFonts w:asciiTheme="minorEastAsia" w:eastAsiaTheme="minorEastAsia" w:hAnsiTheme="minorEastAsia"/>
          <w:szCs w:val="21"/>
        </w:rPr>
      </w:pPr>
    </w:p>
    <w:p w:rsidR="009A443B" w:rsidRPr="00422181" w:rsidRDefault="002F40FD" w:rsidP="009A443B">
      <w:pPr>
        <w:ind w:firstLineChars="1900" w:firstLine="3990"/>
        <w:rPr>
          <w:rFonts w:asciiTheme="minorEastAsia" w:eastAsiaTheme="minorEastAsia" w:hAnsiTheme="minorEastAsia"/>
          <w:szCs w:val="21"/>
        </w:rPr>
      </w:pPr>
      <w:r>
        <w:rPr>
          <w:rFonts w:asciiTheme="minorEastAsia" w:eastAsiaTheme="minorEastAsia" w:hAnsiTheme="minorEastAsia" w:hint="eastAsia"/>
          <w:szCs w:val="21"/>
        </w:rPr>
        <w:t>编号：中长资（鄂）合字［2019</w:t>
      </w:r>
      <w:r w:rsidR="009A443B" w:rsidRPr="00422181">
        <w:rPr>
          <w:rFonts w:asciiTheme="minorEastAsia" w:eastAsiaTheme="minorEastAsia" w:hAnsiTheme="minorEastAsia" w:hint="eastAsia"/>
          <w:szCs w:val="21"/>
        </w:rPr>
        <w:t>］</w:t>
      </w:r>
      <w:r>
        <w:rPr>
          <w:rFonts w:asciiTheme="minorEastAsia" w:eastAsiaTheme="minorEastAsia" w:hAnsiTheme="minorEastAsia"/>
          <w:szCs w:val="21"/>
        </w:rPr>
        <w:t xml:space="preserve">  </w:t>
      </w:r>
      <w:r w:rsidR="009A443B" w:rsidRPr="00422181">
        <w:rPr>
          <w:rFonts w:asciiTheme="minorEastAsia" w:eastAsiaTheme="minorEastAsia" w:hAnsiTheme="minorEastAsia"/>
          <w:szCs w:val="21"/>
        </w:rPr>
        <w:t xml:space="preserve">号　　</w:t>
      </w:r>
    </w:p>
    <w:p w:rsidR="009A443B" w:rsidRPr="00422181" w:rsidRDefault="009A443B" w:rsidP="009A443B">
      <w:pPr>
        <w:ind w:firstLine="360"/>
        <w:rPr>
          <w:rFonts w:asciiTheme="minorEastAsia" w:eastAsiaTheme="minorEastAsia" w:hAnsiTheme="minorEastAsia"/>
          <w:szCs w:val="21"/>
        </w:rPr>
      </w:pPr>
    </w:p>
    <w:p w:rsidR="009A443B" w:rsidRPr="00422181" w:rsidRDefault="009A443B" w:rsidP="009A443B">
      <w:pPr>
        <w:ind w:firstLine="360"/>
        <w:jc w:val="center"/>
        <w:rPr>
          <w:rFonts w:asciiTheme="minorEastAsia" w:eastAsiaTheme="minorEastAsia" w:hAnsiTheme="minorEastAsia"/>
          <w:sz w:val="32"/>
          <w:szCs w:val="32"/>
        </w:rPr>
      </w:pPr>
    </w:p>
    <w:p w:rsidR="009A443B" w:rsidRPr="00422181" w:rsidRDefault="009A443B" w:rsidP="009A443B">
      <w:pPr>
        <w:ind w:firstLine="360"/>
        <w:jc w:val="center"/>
        <w:rPr>
          <w:rFonts w:asciiTheme="minorEastAsia" w:eastAsiaTheme="minorEastAsia" w:hAnsiTheme="minorEastAsia"/>
          <w:sz w:val="32"/>
          <w:szCs w:val="32"/>
        </w:rPr>
      </w:pPr>
    </w:p>
    <w:p w:rsidR="009A443B" w:rsidRPr="00422181" w:rsidRDefault="009A443B" w:rsidP="009A443B">
      <w:pPr>
        <w:ind w:firstLine="360"/>
        <w:jc w:val="center"/>
        <w:rPr>
          <w:rFonts w:asciiTheme="minorEastAsia" w:eastAsiaTheme="minorEastAsia" w:hAnsiTheme="minorEastAsia"/>
          <w:b/>
          <w:sz w:val="36"/>
          <w:szCs w:val="36"/>
        </w:rPr>
      </w:pPr>
      <w:r w:rsidRPr="00422181">
        <w:rPr>
          <w:rFonts w:asciiTheme="minorEastAsia" w:eastAsiaTheme="minorEastAsia" w:hAnsiTheme="minorEastAsia" w:hint="eastAsia"/>
          <w:b/>
          <w:sz w:val="36"/>
          <w:szCs w:val="36"/>
        </w:rPr>
        <w:t>中国长城资产管理股份有限公司</w:t>
      </w:r>
    </w:p>
    <w:p w:rsidR="009A443B" w:rsidRPr="00422181" w:rsidRDefault="002F40FD" w:rsidP="009A443B">
      <w:pPr>
        <w:ind w:firstLine="360"/>
        <w:jc w:val="center"/>
        <w:outlineLvl w:val="0"/>
        <w:rPr>
          <w:rFonts w:asciiTheme="minorEastAsia" w:eastAsiaTheme="minorEastAsia" w:hAnsiTheme="minorEastAsia"/>
          <w:b/>
          <w:sz w:val="36"/>
          <w:szCs w:val="36"/>
        </w:rPr>
      </w:pPr>
      <w:bookmarkStart w:id="0" w:name="_GoBack"/>
      <w:bookmarkEnd w:id="0"/>
      <w:r>
        <w:rPr>
          <w:rFonts w:asciiTheme="minorEastAsia" w:eastAsiaTheme="minorEastAsia" w:hAnsiTheme="minorEastAsia" w:hint="eastAsia"/>
          <w:b/>
          <w:sz w:val="36"/>
          <w:szCs w:val="36"/>
        </w:rPr>
        <w:t>湖北省</w:t>
      </w:r>
      <w:r w:rsidR="00307290">
        <w:rPr>
          <w:rFonts w:asciiTheme="minorEastAsia" w:eastAsiaTheme="minorEastAsia" w:hAnsiTheme="minorEastAsia" w:hint="eastAsia"/>
          <w:b/>
          <w:sz w:val="36"/>
          <w:szCs w:val="36"/>
        </w:rPr>
        <w:t>[</w:t>
      </w:r>
      <w:r>
        <w:rPr>
          <w:rFonts w:asciiTheme="minorEastAsia" w:eastAsiaTheme="minorEastAsia" w:hAnsiTheme="minorEastAsia" w:hint="eastAsia"/>
          <w:b/>
          <w:sz w:val="36"/>
          <w:szCs w:val="36"/>
        </w:rPr>
        <w:t>分公司]</w:t>
      </w:r>
      <w:r w:rsidR="009A443B" w:rsidRPr="00422181">
        <w:rPr>
          <w:rFonts w:asciiTheme="minorEastAsia" w:eastAsiaTheme="minorEastAsia" w:hAnsiTheme="minorEastAsia" w:hint="eastAsia"/>
          <w:b/>
          <w:sz w:val="36"/>
          <w:szCs w:val="36"/>
        </w:rPr>
        <w:t>与</w:t>
      </w:r>
      <w:r>
        <w:rPr>
          <w:rFonts w:asciiTheme="minorEastAsia" w:eastAsiaTheme="minorEastAsia" w:hAnsiTheme="minorEastAsia" w:hint="eastAsia"/>
          <w:b/>
          <w:sz w:val="36"/>
          <w:szCs w:val="36"/>
        </w:rPr>
        <w:t>[</w:t>
      </w:r>
      <w:r w:rsidR="009A443B" w:rsidRPr="00422181">
        <w:rPr>
          <w:rFonts w:asciiTheme="minorEastAsia" w:eastAsiaTheme="minorEastAsia" w:hAnsiTheme="minorEastAsia" w:hint="eastAsia"/>
          <w:b/>
          <w:sz w:val="36"/>
          <w:szCs w:val="36"/>
        </w:rPr>
        <w:t xml:space="preserve">　　　　　</w:t>
      </w:r>
      <w:r>
        <w:rPr>
          <w:rFonts w:asciiTheme="minorEastAsia" w:eastAsiaTheme="minorEastAsia" w:hAnsiTheme="minorEastAsia" w:hint="eastAsia"/>
          <w:b/>
          <w:sz w:val="36"/>
          <w:szCs w:val="36"/>
        </w:rPr>
        <w:t>]</w:t>
      </w: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2F40FD" w:rsidRDefault="002F40FD" w:rsidP="009A443B">
      <w:pPr>
        <w:ind w:firstLine="360"/>
        <w:jc w:val="center"/>
        <w:rPr>
          <w:rFonts w:asciiTheme="minorEastAsia" w:eastAsiaTheme="minorEastAsia" w:hAnsiTheme="minorEastAsia"/>
          <w:b/>
          <w:sz w:val="72"/>
          <w:szCs w:val="72"/>
        </w:rPr>
      </w:pPr>
    </w:p>
    <w:p w:rsidR="002F40FD" w:rsidRDefault="002F40FD" w:rsidP="009A443B">
      <w:pPr>
        <w:ind w:firstLine="360"/>
        <w:jc w:val="center"/>
        <w:rPr>
          <w:rFonts w:asciiTheme="minorEastAsia" w:eastAsiaTheme="minorEastAsia" w:hAnsiTheme="minorEastAsia"/>
          <w:b/>
          <w:sz w:val="72"/>
          <w:szCs w:val="72"/>
        </w:rPr>
      </w:pPr>
    </w:p>
    <w:p w:rsidR="002F40FD" w:rsidRDefault="002F40FD" w:rsidP="009A443B">
      <w:pPr>
        <w:ind w:firstLine="360"/>
        <w:jc w:val="center"/>
        <w:rPr>
          <w:rFonts w:asciiTheme="minorEastAsia" w:eastAsiaTheme="minorEastAsia" w:hAnsiTheme="minorEastAsia"/>
          <w:b/>
          <w:sz w:val="72"/>
          <w:szCs w:val="72"/>
        </w:rPr>
      </w:pPr>
    </w:p>
    <w:p w:rsidR="009A443B" w:rsidRPr="00422181" w:rsidRDefault="00B252B3" w:rsidP="009A443B">
      <w:pPr>
        <w:ind w:firstLine="360"/>
        <w:jc w:val="center"/>
        <w:rPr>
          <w:rFonts w:asciiTheme="minorEastAsia" w:eastAsiaTheme="minorEastAsia" w:hAnsiTheme="minorEastAsia"/>
          <w:b/>
          <w:sz w:val="72"/>
          <w:szCs w:val="72"/>
        </w:rPr>
      </w:pPr>
      <w:r w:rsidRPr="00422181">
        <w:rPr>
          <w:rFonts w:asciiTheme="minorEastAsia" w:eastAsiaTheme="minorEastAsia" w:hAnsiTheme="minorEastAsia" w:hint="eastAsia"/>
          <w:b/>
          <w:sz w:val="72"/>
          <w:szCs w:val="72"/>
        </w:rPr>
        <w:t>资产</w:t>
      </w:r>
      <w:r w:rsidR="009A443B" w:rsidRPr="00422181">
        <w:rPr>
          <w:rFonts w:asciiTheme="minorEastAsia" w:eastAsiaTheme="minorEastAsia" w:hAnsiTheme="minorEastAsia" w:hint="eastAsia"/>
          <w:b/>
          <w:sz w:val="72"/>
          <w:szCs w:val="72"/>
        </w:rPr>
        <w:t>转让协议</w:t>
      </w:r>
    </w:p>
    <w:p w:rsidR="009A443B" w:rsidRPr="00422181" w:rsidRDefault="009A443B" w:rsidP="009A443B">
      <w:pPr>
        <w:ind w:firstLine="360"/>
        <w:jc w:val="center"/>
        <w:rPr>
          <w:rFonts w:asciiTheme="minorEastAsia" w:eastAsiaTheme="minorEastAsia" w:hAnsiTheme="minorEastAsia"/>
          <w:b/>
          <w:sz w:val="28"/>
          <w:szCs w:val="2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9A443B" w:rsidP="009A443B">
      <w:pPr>
        <w:ind w:firstLine="360"/>
        <w:rPr>
          <w:rFonts w:asciiTheme="minorEastAsia" w:eastAsiaTheme="minorEastAsia" w:hAnsiTheme="minorEastAsia"/>
          <w:sz w:val="18"/>
          <w:szCs w:val="18"/>
        </w:rPr>
      </w:pPr>
    </w:p>
    <w:p w:rsidR="009A443B" w:rsidRPr="00422181" w:rsidRDefault="007274DA" w:rsidP="009A443B">
      <w:pPr>
        <w:spacing w:line="380" w:lineRule="atLeast"/>
        <w:jc w:val="center"/>
        <w:rPr>
          <w:rFonts w:asciiTheme="minorEastAsia" w:eastAsiaTheme="minorEastAsia" w:hAnsiTheme="minorEastAsia"/>
          <w:b/>
          <w:sz w:val="44"/>
          <w:szCs w:val="44"/>
        </w:rPr>
      </w:pPr>
      <w:r w:rsidRPr="00422181">
        <w:rPr>
          <w:rFonts w:asciiTheme="minorEastAsia" w:eastAsiaTheme="minorEastAsia" w:hAnsiTheme="minorEastAsia" w:hint="eastAsia"/>
          <w:b/>
          <w:sz w:val="44"/>
          <w:szCs w:val="44"/>
        </w:rPr>
        <w:lastRenderedPageBreak/>
        <w:t>资产</w:t>
      </w:r>
      <w:r w:rsidR="009A443B" w:rsidRPr="00422181">
        <w:rPr>
          <w:rFonts w:asciiTheme="minorEastAsia" w:eastAsiaTheme="minorEastAsia" w:hAnsiTheme="minorEastAsia" w:hint="eastAsia"/>
          <w:b/>
          <w:sz w:val="44"/>
          <w:szCs w:val="44"/>
        </w:rPr>
        <w:t>转让协议</w:t>
      </w:r>
    </w:p>
    <w:p w:rsidR="009A443B" w:rsidRPr="00422181" w:rsidRDefault="009A443B" w:rsidP="009A443B">
      <w:pPr>
        <w:spacing w:line="360" w:lineRule="auto"/>
        <w:jc w:val="center"/>
        <w:rPr>
          <w:rFonts w:asciiTheme="minorEastAsia" w:eastAsiaTheme="minorEastAsia" w:hAnsiTheme="minorEastAsia"/>
          <w:b/>
          <w:sz w:val="24"/>
        </w:rPr>
      </w:pPr>
    </w:p>
    <w:p w:rsidR="009A443B" w:rsidRPr="00422181" w:rsidRDefault="009A443B" w:rsidP="009A443B">
      <w:pPr>
        <w:spacing w:line="360" w:lineRule="auto"/>
        <w:rPr>
          <w:rFonts w:asciiTheme="minorEastAsia" w:eastAsiaTheme="minorEastAsia" w:hAnsiTheme="minorEastAsia"/>
          <w:sz w:val="24"/>
        </w:rPr>
      </w:pPr>
    </w:p>
    <w:p w:rsidR="009A443B" w:rsidRPr="00422181" w:rsidRDefault="009A443B" w:rsidP="009A443B">
      <w:pPr>
        <w:spacing w:line="360" w:lineRule="auto"/>
        <w:rPr>
          <w:rFonts w:asciiTheme="minorEastAsia" w:eastAsiaTheme="minorEastAsia" w:hAnsiTheme="minorEastAsia"/>
          <w:sz w:val="24"/>
        </w:rPr>
      </w:pPr>
      <w:r w:rsidRPr="00422181">
        <w:rPr>
          <w:rFonts w:asciiTheme="minorEastAsia" w:eastAsiaTheme="minorEastAsia" w:hAnsiTheme="minorEastAsia" w:hint="eastAsia"/>
          <w:sz w:val="24"/>
        </w:rPr>
        <w:t>本协议由以下双方于</w:t>
      </w: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年</w:t>
      </w: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月</w:t>
      </w: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日在</w:t>
      </w: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签署：</w:t>
      </w:r>
    </w:p>
    <w:p w:rsidR="009A443B" w:rsidRPr="00422181" w:rsidRDefault="009A443B" w:rsidP="009A443B">
      <w:pPr>
        <w:spacing w:after="240" w:line="380" w:lineRule="atLeast"/>
        <w:ind w:right="480"/>
        <w:rPr>
          <w:rFonts w:asciiTheme="minorEastAsia" w:eastAsiaTheme="minorEastAsia" w:hAnsiTheme="minorEastAsia"/>
          <w:sz w:val="24"/>
        </w:rPr>
      </w:pPr>
    </w:p>
    <w:p w:rsidR="009A443B" w:rsidRPr="00422181" w:rsidRDefault="009A443B" w:rsidP="009A443B">
      <w:pPr>
        <w:spacing w:line="360" w:lineRule="auto"/>
        <w:rPr>
          <w:rFonts w:asciiTheme="minorEastAsia" w:eastAsiaTheme="minorEastAsia" w:hAnsiTheme="minorEastAsia"/>
          <w:b/>
          <w:bCs/>
          <w:sz w:val="24"/>
        </w:rPr>
      </w:pPr>
      <w:r w:rsidRPr="00422181">
        <w:rPr>
          <w:rFonts w:asciiTheme="minorEastAsia" w:eastAsiaTheme="minorEastAsia" w:hAnsiTheme="minorEastAsia" w:hint="eastAsia"/>
          <w:b/>
          <w:bCs/>
          <w:sz w:val="24"/>
        </w:rPr>
        <w:t>甲</w:t>
      </w:r>
      <w:r w:rsidRPr="00422181">
        <w:rPr>
          <w:rFonts w:asciiTheme="minorEastAsia" w:eastAsiaTheme="minorEastAsia" w:hAnsiTheme="minorEastAsia"/>
          <w:b/>
          <w:bCs/>
          <w:sz w:val="24"/>
        </w:rPr>
        <w:t xml:space="preserve">      </w:t>
      </w:r>
      <w:r w:rsidRPr="00422181">
        <w:rPr>
          <w:rFonts w:asciiTheme="minorEastAsia" w:eastAsiaTheme="minorEastAsia" w:hAnsiTheme="minorEastAsia" w:hint="eastAsia"/>
          <w:b/>
          <w:bCs/>
          <w:sz w:val="24"/>
        </w:rPr>
        <w:t>方：中国长城资产管理股份有限公司</w:t>
      </w:r>
      <w:r w:rsidR="002F40FD">
        <w:rPr>
          <w:rFonts w:asciiTheme="minorEastAsia" w:eastAsiaTheme="minorEastAsia" w:hAnsiTheme="minorEastAsia" w:hint="eastAsia"/>
          <w:b/>
          <w:bCs/>
          <w:sz w:val="24"/>
          <w:u w:val="single"/>
        </w:rPr>
        <w:t>湖北省</w:t>
      </w:r>
      <w:r w:rsidRPr="00422181">
        <w:rPr>
          <w:rFonts w:asciiTheme="minorEastAsia" w:eastAsiaTheme="minorEastAsia" w:hAnsiTheme="minorEastAsia" w:hint="eastAsia"/>
          <w:b/>
          <w:bCs/>
          <w:sz w:val="24"/>
        </w:rPr>
        <w:t>分公司（转让方）</w:t>
      </w:r>
    </w:p>
    <w:p w:rsidR="009A443B" w:rsidRPr="00422181" w:rsidRDefault="00D76BD8" w:rsidP="00EA008A">
      <w:pPr>
        <w:spacing w:line="360" w:lineRule="auto"/>
        <w:rPr>
          <w:rFonts w:asciiTheme="minorEastAsia" w:eastAsiaTheme="minorEastAsia" w:hAnsiTheme="minorEastAsia"/>
          <w:sz w:val="24"/>
        </w:rPr>
      </w:pPr>
      <w:r w:rsidRPr="00422181">
        <w:rPr>
          <w:rFonts w:asciiTheme="minorEastAsia" w:eastAsiaTheme="minorEastAsia" w:hAnsiTheme="minorEastAsia" w:hint="eastAsia"/>
          <w:sz w:val="24"/>
        </w:rPr>
        <w:t>主要</w:t>
      </w:r>
      <w:r w:rsidR="009A443B" w:rsidRPr="00422181">
        <w:rPr>
          <w:rFonts w:asciiTheme="minorEastAsia" w:eastAsiaTheme="minorEastAsia" w:hAnsiTheme="minorEastAsia" w:hint="eastAsia"/>
          <w:sz w:val="24"/>
        </w:rPr>
        <w:t>负责人：</w:t>
      </w:r>
      <w:r w:rsidR="00713236">
        <w:rPr>
          <w:rFonts w:asciiTheme="minorEastAsia" w:eastAsiaTheme="minorEastAsia" w:hAnsiTheme="minorEastAsia" w:hint="eastAsia"/>
          <w:sz w:val="24"/>
        </w:rPr>
        <w:t>李鹏</w:t>
      </w:r>
      <w:r w:rsidR="009A443B" w:rsidRPr="00422181">
        <w:rPr>
          <w:rFonts w:asciiTheme="minorEastAsia" w:eastAsiaTheme="minorEastAsia" w:hAnsiTheme="minorEastAsia" w:hint="eastAsia"/>
          <w:sz w:val="24"/>
        </w:rPr>
        <w:t xml:space="preserve">                  </w:t>
      </w:r>
    </w:p>
    <w:p w:rsidR="009A443B" w:rsidRDefault="002F40FD" w:rsidP="009A443B">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住所地：</w:t>
      </w:r>
      <w:r w:rsidR="00713236">
        <w:rPr>
          <w:rFonts w:asciiTheme="minorEastAsia" w:eastAsiaTheme="minorEastAsia" w:hAnsiTheme="minorEastAsia" w:hint="eastAsia"/>
          <w:sz w:val="24"/>
        </w:rPr>
        <w:t>武汉市武昌区东湖路155号</w:t>
      </w:r>
    </w:p>
    <w:p w:rsidR="00713236" w:rsidRPr="00713236" w:rsidRDefault="00713236" w:rsidP="009A443B">
      <w:pPr>
        <w:spacing w:line="360" w:lineRule="auto"/>
        <w:rPr>
          <w:rFonts w:asciiTheme="minorEastAsia" w:eastAsiaTheme="minorEastAsia" w:hAnsiTheme="minorEastAsia"/>
          <w:sz w:val="24"/>
        </w:rPr>
      </w:pPr>
    </w:p>
    <w:p w:rsidR="009A443B" w:rsidRPr="00422181" w:rsidRDefault="009A443B" w:rsidP="009A443B">
      <w:pPr>
        <w:spacing w:line="360" w:lineRule="auto"/>
        <w:rPr>
          <w:rFonts w:asciiTheme="minorEastAsia" w:eastAsiaTheme="minorEastAsia" w:hAnsiTheme="minorEastAsia"/>
          <w:b/>
          <w:bCs/>
          <w:sz w:val="24"/>
        </w:rPr>
      </w:pPr>
      <w:r w:rsidRPr="00422181">
        <w:rPr>
          <w:rFonts w:asciiTheme="minorEastAsia" w:eastAsiaTheme="minorEastAsia" w:hAnsiTheme="minorEastAsia" w:hint="eastAsia"/>
          <w:b/>
          <w:bCs/>
          <w:sz w:val="24"/>
        </w:rPr>
        <w:t>乙</w:t>
      </w:r>
      <w:r w:rsidRPr="00422181">
        <w:rPr>
          <w:rFonts w:asciiTheme="minorEastAsia" w:eastAsiaTheme="minorEastAsia" w:hAnsiTheme="minorEastAsia"/>
          <w:b/>
          <w:bCs/>
          <w:sz w:val="24"/>
        </w:rPr>
        <w:t xml:space="preserve">      </w:t>
      </w:r>
      <w:r w:rsidRPr="00422181">
        <w:rPr>
          <w:rFonts w:asciiTheme="minorEastAsia" w:eastAsiaTheme="minorEastAsia" w:hAnsiTheme="minorEastAsia" w:hint="eastAsia"/>
          <w:b/>
          <w:bCs/>
          <w:sz w:val="24"/>
        </w:rPr>
        <w:t>方：</w:t>
      </w:r>
      <w:r w:rsidRPr="00422181">
        <w:rPr>
          <w:rFonts w:asciiTheme="minorEastAsia" w:eastAsiaTheme="minorEastAsia" w:hAnsiTheme="minorEastAsia"/>
          <w:b/>
          <w:bCs/>
          <w:sz w:val="24"/>
          <w:u w:val="single"/>
        </w:rPr>
        <w:t xml:space="preserve">                               </w:t>
      </w:r>
      <w:r w:rsidRPr="00422181">
        <w:rPr>
          <w:rFonts w:asciiTheme="minorEastAsia" w:eastAsiaTheme="minorEastAsia" w:hAnsiTheme="minorEastAsia" w:hint="eastAsia"/>
          <w:b/>
          <w:bCs/>
          <w:sz w:val="24"/>
        </w:rPr>
        <w:t>（受让方）</w:t>
      </w:r>
    </w:p>
    <w:p w:rsidR="009A443B" w:rsidRPr="00422181" w:rsidRDefault="009A443B" w:rsidP="00EA008A">
      <w:pPr>
        <w:spacing w:line="360" w:lineRule="auto"/>
        <w:rPr>
          <w:rFonts w:asciiTheme="minorEastAsia" w:eastAsiaTheme="minorEastAsia" w:hAnsiTheme="minorEastAsia"/>
          <w:sz w:val="24"/>
        </w:rPr>
      </w:pPr>
      <w:r w:rsidRPr="00422181">
        <w:rPr>
          <w:rFonts w:asciiTheme="minorEastAsia" w:eastAsiaTheme="minorEastAsia" w:hAnsiTheme="minorEastAsia" w:hint="eastAsia"/>
          <w:sz w:val="24"/>
        </w:rPr>
        <w:t xml:space="preserve">法定代表人：                  </w:t>
      </w:r>
    </w:p>
    <w:p w:rsidR="00A50A67" w:rsidRDefault="002F40FD" w:rsidP="009A443B">
      <w:pPr>
        <w:spacing w:line="360" w:lineRule="auto"/>
        <w:rPr>
          <w:rFonts w:asciiTheme="minorEastAsia" w:eastAsiaTheme="minorEastAsia" w:hAnsiTheme="minorEastAsia"/>
          <w:sz w:val="24"/>
        </w:rPr>
      </w:pPr>
      <w:r>
        <w:rPr>
          <w:rFonts w:asciiTheme="minorEastAsia" w:eastAsiaTheme="minorEastAsia" w:hAnsiTheme="minorEastAsia" w:hint="eastAsia"/>
          <w:sz w:val="24"/>
        </w:rPr>
        <w:t>住所地：</w:t>
      </w:r>
    </w:p>
    <w:p w:rsidR="002F40FD" w:rsidRPr="00422181" w:rsidRDefault="002F40FD" w:rsidP="009A443B">
      <w:pPr>
        <w:spacing w:line="360" w:lineRule="auto"/>
        <w:rPr>
          <w:rFonts w:asciiTheme="minorEastAsia" w:eastAsiaTheme="minorEastAsia" w:hAnsiTheme="minorEastAsia"/>
          <w:sz w:val="24"/>
        </w:rPr>
      </w:pPr>
    </w:p>
    <w:p w:rsidR="009A443B" w:rsidRPr="00422181" w:rsidRDefault="009A443B" w:rsidP="009A443B">
      <w:pPr>
        <w:snapToGrid w:val="0"/>
        <w:spacing w:line="360" w:lineRule="auto"/>
        <w:ind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为进一步明确双方之间的权利义务关系，甲乙双方在平等自愿、友好协商的基础上，就</w:t>
      </w:r>
      <w:r w:rsidR="00B252B3" w:rsidRPr="00422181">
        <w:rPr>
          <w:rFonts w:asciiTheme="minorEastAsia" w:eastAsiaTheme="minorEastAsia" w:hAnsiTheme="minorEastAsia" w:hint="eastAsia"/>
          <w:sz w:val="24"/>
        </w:rPr>
        <w:t>资产</w:t>
      </w:r>
      <w:r w:rsidRPr="00422181">
        <w:rPr>
          <w:rFonts w:asciiTheme="minorEastAsia" w:eastAsiaTheme="minorEastAsia" w:hAnsiTheme="minorEastAsia" w:hint="eastAsia"/>
          <w:sz w:val="24"/>
        </w:rPr>
        <w:t xml:space="preserve">转让相关事宜达成如下协议，供双方共同遵守： </w:t>
      </w:r>
    </w:p>
    <w:p w:rsidR="009A443B" w:rsidRPr="00422181" w:rsidRDefault="009A443B" w:rsidP="009A443B">
      <w:pPr>
        <w:snapToGrid w:val="0"/>
        <w:spacing w:line="360" w:lineRule="auto"/>
        <w:ind w:firstLineChars="196" w:firstLine="472"/>
        <w:rPr>
          <w:rFonts w:asciiTheme="minorEastAsia" w:eastAsiaTheme="minorEastAsia" w:hAnsiTheme="minorEastAsia"/>
          <w:b/>
          <w:sz w:val="24"/>
        </w:rPr>
      </w:pPr>
      <w:r w:rsidRPr="00422181">
        <w:rPr>
          <w:rFonts w:asciiTheme="minorEastAsia" w:eastAsiaTheme="minorEastAsia" w:hAnsiTheme="minorEastAsia" w:hint="eastAsia"/>
          <w:b/>
          <w:sz w:val="24"/>
        </w:rPr>
        <w:t>第一条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定义</w:t>
      </w:r>
    </w:p>
    <w:p w:rsidR="009A443B" w:rsidRPr="00422181" w:rsidRDefault="009A443B" w:rsidP="009A443B">
      <w:pPr>
        <w:snapToGrid w:val="0"/>
        <w:spacing w:line="360" w:lineRule="auto"/>
        <w:ind w:firstLineChars="196" w:firstLine="470"/>
        <w:rPr>
          <w:rFonts w:asciiTheme="minorEastAsia" w:eastAsiaTheme="minorEastAsia" w:hAnsiTheme="minorEastAsia"/>
          <w:sz w:val="24"/>
        </w:rPr>
      </w:pPr>
      <w:r w:rsidRPr="00422181">
        <w:rPr>
          <w:rFonts w:asciiTheme="minorEastAsia" w:eastAsiaTheme="minorEastAsia" w:hAnsiTheme="minorEastAsia" w:hint="eastAsia"/>
          <w:sz w:val="24"/>
        </w:rPr>
        <w:t>本协议中的下列词语具有定义所指的特定涵义，协议正文另有规定的除外：</w:t>
      </w:r>
    </w:p>
    <w:p w:rsidR="009A443B" w:rsidRPr="00422181" w:rsidRDefault="009A443B" w:rsidP="00422181">
      <w:pPr>
        <w:snapToGrid w:val="0"/>
        <w:spacing w:line="360" w:lineRule="auto"/>
        <w:ind w:firstLineChars="196" w:firstLine="472"/>
        <w:rPr>
          <w:rFonts w:asciiTheme="minorEastAsia" w:eastAsiaTheme="minorEastAsia" w:hAnsiTheme="minorEastAsia"/>
          <w:sz w:val="24"/>
        </w:rPr>
      </w:pPr>
      <w:r w:rsidRPr="00422181">
        <w:rPr>
          <w:rFonts w:asciiTheme="minorEastAsia" w:eastAsiaTheme="minorEastAsia" w:hAnsiTheme="minorEastAsia"/>
          <w:b/>
          <w:sz w:val="24"/>
        </w:rPr>
        <w:t xml:space="preserve">1.1 </w:t>
      </w:r>
      <w:r w:rsidR="00D24A2D"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sz w:val="24"/>
        </w:rPr>
        <w:t>：指</w:t>
      </w:r>
      <w:r w:rsidR="00FE3E78" w:rsidRPr="00422181">
        <w:rPr>
          <w:rFonts w:asciiTheme="minorEastAsia" w:eastAsiaTheme="minorEastAsia" w:hAnsiTheme="minorEastAsia" w:hint="eastAsia"/>
          <w:sz w:val="24"/>
        </w:rPr>
        <w:t>截至基准日</w:t>
      </w:r>
      <w:r w:rsidRPr="00422181">
        <w:rPr>
          <w:rFonts w:asciiTheme="minorEastAsia" w:eastAsiaTheme="minorEastAsia" w:hAnsiTheme="minorEastAsia" w:hint="eastAsia"/>
          <w:sz w:val="24"/>
        </w:rPr>
        <w:t>甲方对</w:t>
      </w:r>
      <w:r w:rsidR="00C66FA8" w:rsidRPr="00422181">
        <w:rPr>
          <w:rFonts w:asciiTheme="minorEastAsia" w:eastAsiaTheme="minorEastAsia" w:hAnsiTheme="minorEastAsia" w:hint="eastAsia"/>
          <w:sz w:val="24"/>
        </w:rPr>
        <w:t>附件一</w:t>
      </w:r>
      <w:r w:rsidRPr="00422181">
        <w:rPr>
          <w:rFonts w:asciiTheme="minorEastAsia" w:eastAsiaTheme="minorEastAsia" w:hAnsiTheme="minorEastAsia" w:hint="eastAsia"/>
          <w:sz w:val="24"/>
        </w:rPr>
        <w:t>《</w:t>
      </w:r>
      <w:r w:rsidR="00D24A2D" w:rsidRPr="00422181">
        <w:rPr>
          <w:rFonts w:asciiTheme="minorEastAsia" w:eastAsiaTheme="minorEastAsia" w:hAnsiTheme="minorEastAsia" w:hint="eastAsia"/>
          <w:sz w:val="24"/>
        </w:rPr>
        <w:t>资产</w:t>
      </w:r>
      <w:r w:rsidRPr="00422181">
        <w:rPr>
          <w:rFonts w:asciiTheme="minorEastAsia" w:eastAsiaTheme="minorEastAsia" w:hAnsiTheme="minorEastAsia" w:hint="eastAsia"/>
          <w:sz w:val="24"/>
        </w:rPr>
        <w:t>明细表》所列示的依法可向乙方转让的</w:t>
      </w:r>
      <w:r w:rsidR="00C66FA8" w:rsidRPr="00422181">
        <w:rPr>
          <w:rFonts w:asciiTheme="minorEastAsia" w:eastAsiaTheme="minorEastAsia" w:hAnsiTheme="minorEastAsia" w:hint="eastAsia"/>
          <w:sz w:val="24"/>
        </w:rPr>
        <w:t>包括但不限于债权、投资权益、受益权以及附属的担保权益等在内的原始权益、派生权益和权益负担</w:t>
      </w:r>
      <w:r w:rsidRPr="00422181">
        <w:rPr>
          <w:rFonts w:asciiTheme="minorEastAsia" w:eastAsiaTheme="minorEastAsia" w:hAnsiTheme="minorEastAsia" w:hint="eastAsia"/>
          <w:sz w:val="24"/>
        </w:rPr>
        <w:t>。</w:t>
      </w:r>
    </w:p>
    <w:p w:rsidR="009A443B" w:rsidRPr="00422181" w:rsidRDefault="009A443B" w:rsidP="00422181">
      <w:pPr>
        <w:snapToGrid w:val="0"/>
        <w:spacing w:line="360" w:lineRule="auto"/>
        <w:ind w:firstLineChars="196" w:firstLine="472"/>
        <w:rPr>
          <w:rFonts w:asciiTheme="minorEastAsia" w:eastAsiaTheme="minorEastAsia" w:hAnsiTheme="minorEastAsia"/>
          <w:sz w:val="24"/>
        </w:rPr>
      </w:pPr>
      <w:r w:rsidRPr="00422181">
        <w:rPr>
          <w:rFonts w:asciiTheme="minorEastAsia" w:eastAsiaTheme="minorEastAsia" w:hAnsiTheme="minorEastAsia"/>
          <w:b/>
          <w:sz w:val="24"/>
        </w:rPr>
        <w:t xml:space="preserve">1.2 </w:t>
      </w:r>
      <w:r w:rsidR="006C5FDB" w:rsidRPr="00422181">
        <w:rPr>
          <w:rFonts w:asciiTheme="minorEastAsia" w:eastAsiaTheme="minorEastAsia" w:hAnsiTheme="minorEastAsia" w:hint="eastAsia"/>
          <w:b/>
          <w:sz w:val="24"/>
        </w:rPr>
        <w:t>标的</w:t>
      </w:r>
      <w:r w:rsidR="00D24A2D" w:rsidRPr="00422181">
        <w:rPr>
          <w:rFonts w:asciiTheme="minorEastAsia" w:eastAsiaTheme="minorEastAsia" w:hAnsiTheme="minorEastAsia" w:hint="eastAsia"/>
          <w:b/>
          <w:sz w:val="24"/>
        </w:rPr>
        <w:t>资产</w:t>
      </w:r>
      <w:r w:rsidRPr="00422181">
        <w:rPr>
          <w:rFonts w:asciiTheme="minorEastAsia" w:eastAsiaTheme="minorEastAsia" w:hAnsiTheme="minorEastAsia" w:hint="eastAsia"/>
          <w:b/>
          <w:sz w:val="24"/>
        </w:rPr>
        <w:t>证明文件：</w:t>
      </w:r>
      <w:r w:rsidRPr="00422181">
        <w:rPr>
          <w:rFonts w:asciiTheme="minorEastAsia" w:eastAsiaTheme="minorEastAsia" w:hAnsiTheme="minorEastAsia" w:hint="eastAsia"/>
          <w:sz w:val="24"/>
        </w:rPr>
        <w:t>指甲方在基准日实际持有的、且将于交割日移交给乙方的，与</w:t>
      </w:r>
      <w:r w:rsidR="00D24A2D" w:rsidRPr="00422181">
        <w:rPr>
          <w:rFonts w:asciiTheme="minorEastAsia" w:eastAsiaTheme="minorEastAsia" w:hAnsiTheme="minorEastAsia" w:hint="eastAsia"/>
          <w:sz w:val="24"/>
        </w:rPr>
        <w:t>标的资产</w:t>
      </w:r>
      <w:r w:rsidRPr="00422181">
        <w:rPr>
          <w:rFonts w:asciiTheme="minorEastAsia" w:eastAsiaTheme="minorEastAsia" w:hAnsiTheme="minorEastAsia" w:hint="eastAsia"/>
          <w:sz w:val="24"/>
        </w:rPr>
        <w:t>有关的</w:t>
      </w:r>
      <w:r w:rsidR="00D24A2D" w:rsidRPr="00422181">
        <w:rPr>
          <w:rFonts w:asciiTheme="minorEastAsia" w:eastAsiaTheme="minorEastAsia" w:hAnsiTheme="minorEastAsia" w:hint="eastAsia"/>
          <w:sz w:val="24"/>
        </w:rPr>
        <w:t>协议、合同、权利凭证、法院判决和裁定等</w:t>
      </w:r>
      <w:r w:rsidRPr="00422181">
        <w:rPr>
          <w:rFonts w:asciiTheme="minorEastAsia" w:eastAsiaTheme="minorEastAsia" w:hAnsiTheme="minorEastAsia" w:hint="eastAsia"/>
          <w:sz w:val="24"/>
        </w:rPr>
        <w:t>法律文件。</w:t>
      </w:r>
    </w:p>
    <w:p w:rsidR="009A443B" w:rsidRPr="00422181" w:rsidRDefault="009A443B" w:rsidP="009A443B">
      <w:pPr>
        <w:snapToGrid w:val="0"/>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FE3E78" w:rsidRPr="00422181">
        <w:rPr>
          <w:rFonts w:asciiTheme="minorEastAsia" w:eastAsiaTheme="minorEastAsia" w:hAnsiTheme="minorEastAsia"/>
          <w:b/>
          <w:sz w:val="24"/>
        </w:rPr>
        <w:t>3</w:t>
      </w:r>
      <w:r w:rsidRPr="00422181">
        <w:rPr>
          <w:rFonts w:asciiTheme="minorEastAsia" w:eastAsiaTheme="minorEastAsia" w:hAnsiTheme="minorEastAsia" w:hint="eastAsia"/>
          <w:b/>
          <w:sz w:val="24"/>
        </w:rPr>
        <w:t xml:space="preserve"> 基准日：</w:t>
      </w:r>
      <w:r w:rsidRPr="00422181">
        <w:rPr>
          <w:rFonts w:asciiTheme="minorEastAsia" w:eastAsiaTheme="minorEastAsia" w:hAnsiTheme="minorEastAsia" w:hint="eastAsia"/>
          <w:sz w:val="24"/>
        </w:rPr>
        <w:t>指甲方确定且为乙方认可的计算</w:t>
      </w:r>
      <w:r w:rsidR="00FE3E78" w:rsidRPr="00422181">
        <w:rPr>
          <w:rFonts w:asciiTheme="minorEastAsia" w:eastAsiaTheme="minorEastAsia" w:hAnsiTheme="minorEastAsia" w:hint="eastAsia"/>
          <w:sz w:val="24"/>
        </w:rPr>
        <w:t>标的资产</w:t>
      </w:r>
      <w:r w:rsidRPr="00422181">
        <w:rPr>
          <w:rFonts w:asciiTheme="minorEastAsia" w:eastAsiaTheme="minorEastAsia" w:hAnsiTheme="minorEastAsia" w:hint="eastAsia"/>
          <w:sz w:val="24"/>
        </w:rPr>
        <w:t>项下本金、利息余额</w:t>
      </w:r>
      <w:r w:rsidR="00C66FA8" w:rsidRPr="00422181">
        <w:rPr>
          <w:rFonts w:asciiTheme="minorEastAsia" w:eastAsiaTheme="minorEastAsia" w:hAnsiTheme="minorEastAsia" w:hint="eastAsia"/>
          <w:sz w:val="24"/>
        </w:rPr>
        <w:t>以及所有权益</w:t>
      </w:r>
      <w:r w:rsidRPr="00422181">
        <w:rPr>
          <w:rFonts w:asciiTheme="minorEastAsia" w:eastAsiaTheme="minorEastAsia" w:hAnsiTheme="minorEastAsia" w:hint="eastAsia"/>
          <w:sz w:val="24"/>
        </w:rPr>
        <w:t>的截止日，即</w:t>
      </w:r>
      <w:r w:rsidR="00DC5FE5">
        <w:rPr>
          <w:rFonts w:asciiTheme="minorEastAsia" w:eastAsiaTheme="minorEastAsia" w:hAnsiTheme="minorEastAsia" w:hint="eastAsia"/>
          <w:sz w:val="24"/>
          <w:u w:val="single"/>
        </w:rPr>
        <w:t>2018</w:t>
      </w:r>
      <w:r w:rsidRPr="00422181">
        <w:rPr>
          <w:rFonts w:asciiTheme="minorEastAsia" w:eastAsiaTheme="minorEastAsia" w:hAnsiTheme="minorEastAsia" w:hint="eastAsia"/>
          <w:sz w:val="24"/>
        </w:rPr>
        <w:t>年</w:t>
      </w:r>
      <w:r w:rsidRPr="00422181">
        <w:rPr>
          <w:rFonts w:asciiTheme="minorEastAsia" w:eastAsiaTheme="minorEastAsia" w:hAnsiTheme="minorEastAsia"/>
          <w:sz w:val="24"/>
          <w:u w:val="single"/>
        </w:rPr>
        <w:t xml:space="preserve"> </w:t>
      </w:r>
      <w:r w:rsidR="00DC5FE5">
        <w:rPr>
          <w:rFonts w:asciiTheme="minorEastAsia" w:eastAsiaTheme="minorEastAsia" w:hAnsiTheme="minorEastAsia" w:hint="eastAsia"/>
          <w:sz w:val="24"/>
          <w:u w:val="single"/>
        </w:rPr>
        <w:t>11</w:t>
      </w:r>
      <w:r w:rsidRPr="00422181">
        <w:rPr>
          <w:rFonts w:asciiTheme="minorEastAsia" w:eastAsiaTheme="minorEastAsia" w:hAnsiTheme="minorEastAsia" w:hint="eastAsia"/>
          <w:sz w:val="24"/>
        </w:rPr>
        <w:t>月</w:t>
      </w:r>
      <w:r w:rsidRPr="00422181">
        <w:rPr>
          <w:rFonts w:asciiTheme="minorEastAsia" w:eastAsiaTheme="minorEastAsia" w:hAnsiTheme="minorEastAsia"/>
          <w:sz w:val="24"/>
          <w:u w:val="single"/>
        </w:rPr>
        <w:t xml:space="preserve"> </w:t>
      </w:r>
      <w:r w:rsidR="00DC5FE5">
        <w:rPr>
          <w:rFonts w:asciiTheme="minorEastAsia" w:eastAsiaTheme="minorEastAsia" w:hAnsiTheme="minorEastAsia" w:hint="eastAsia"/>
          <w:sz w:val="24"/>
          <w:u w:val="single"/>
        </w:rPr>
        <w:t>30</w:t>
      </w:r>
      <w:r w:rsidRPr="00422181">
        <w:rPr>
          <w:rFonts w:asciiTheme="minorEastAsia" w:eastAsiaTheme="minorEastAsia" w:hAnsiTheme="minorEastAsia" w:hint="eastAsia"/>
          <w:sz w:val="24"/>
        </w:rPr>
        <w:t>日。</w:t>
      </w:r>
    </w:p>
    <w:p w:rsidR="009A443B" w:rsidRPr="00422181" w:rsidRDefault="009A443B" w:rsidP="00422181">
      <w:pPr>
        <w:snapToGrid w:val="0"/>
        <w:spacing w:line="360" w:lineRule="auto"/>
        <w:ind w:firstLineChars="196" w:firstLine="472"/>
        <w:rPr>
          <w:rFonts w:asciiTheme="minorEastAsia" w:eastAsiaTheme="minorEastAsia" w:hAnsiTheme="minorEastAsia"/>
          <w:sz w:val="24"/>
        </w:rPr>
      </w:pPr>
      <w:r w:rsidRPr="00422181">
        <w:rPr>
          <w:rFonts w:asciiTheme="minorEastAsia" w:eastAsiaTheme="minorEastAsia" w:hAnsiTheme="minorEastAsia"/>
          <w:b/>
          <w:sz w:val="24"/>
        </w:rPr>
        <w:t>1.</w:t>
      </w:r>
      <w:r w:rsidR="00FE3E78" w:rsidRPr="00422181">
        <w:rPr>
          <w:rFonts w:asciiTheme="minorEastAsia" w:eastAsiaTheme="minorEastAsia" w:hAnsiTheme="minorEastAsia"/>
          <w:b/>
          <w:sz w:val="24"/>
        </w:rPr>
        <w:t>4</w:t>
      </w:r>
      <w:r w:rsidRPr="00422181">
        <w:rPr>
          <w:rFonts w:asciiTheme="minorEastAsia" w:eastAsiaTheme="minorEastAsia" w:hAnsiTheme="minorEastAsia" w:hint="eastAsia"/>
          <w:b/>
          <w:sz w:val="24"/>
        </w:rPr>
        <w:t xml:space="preserve"> 交割日：</w:t>
      </w:r>
      <w:r w:rsidRPr="00422181">
        <w:rPr>
          <w:rFonts w:asciiTheme="minorEastAsia" w:eastAsiaTheme="minorEastAsia" w:hAnsiTheme="minorEastAsia" w:hint="eastAsia"/>
          <w:sz w:val="24"/>
        </w:rPr>
        <w:t>指</w:t>
      </w:r>
      <w:r w:rsidR="00FE3E78" w:rsidRPr="00422181">
        <w:rPr>
          <w:rFonts w:asciiTheme="minorEastAsia" w:eastAsiaTheme="minorEastAsia" w:hAnsiTheme="minorEastAsia" w:hint="eastAsia"/>
          <w:sz w:val="24"/>
        </w:rPr>
        <w:t>标的资产</w:t>
      </w:r>
      <w:r w:rsidRPr="00422181">
        <w:rPr>
          <w:rFonts w:asciiTheme="minorEastAsia" w:eastAsiaTheme="minorEastAsia" w:hAnsiTheme="minorEastAsia" w:hint="eastAsia"/>
          <w:sz w:val="24"/>
        </w:rPr>
        <w:t>转移之日。</w:t>
      </w:r>
    </w:p>
    <w:p w:rsidR="009A443B" w:rsidRPr="00422181" w:rsidRDefault="009A443B" w:rsidP="00422181">
      <w:pPr>
        <w:snapToGrid w:val="0"/>
        <w:spacing w:line="360" w:lineRule="auto"/>
        <w:ind w:firstLineChars="196" w:firstLine="472"/>
        <w:rPr>
          <w:rFonts w:asciiTheme="minorEastAsia" w:eastAsiaTheme="minorEastAsia" w:hAnsiTheme="minorEastAsia"/>
          <w:sz w:val="24"/>
        </w:rPr>
      </w:pPr>
      <w:r w:rsidRPr="00422181">
        <w:rPr>
          <w:rFonts w:asciiTheme="minorEastAsia" w:eastAsiaTheme="minorEastAsia" w:hAnsiTheme="minorEastAsia"/>
          <w:b/>
          <w:sz w:val="24"/>
        </w:rPr>
        <w:t>1.</w:t>
      </w:r>
      <w:r w:rsidR="00FE3E78" w:rsidRPr="00422181">
        <w:rPr>
          <w:rFonts w:asciiTheme="minorEastAsia" w:eastAsiaTheme="minorEastAsia" w:hAnsiTheme="minorEastAsia"/>
          <w:b/>
          <w:sz w:val="24"/>
        </w:rPr>
        <w:t>5</w:t>
      </w:r>
      <w:r w:rsidRPr="00422181">
        <w:rPr>
          <w:rFonts w:asciiTheme="minorEastAsia" w:eastAsiaTheme="minorEastAsia" w:hAnsiTheme="minorEastAsia" w:hint="eastAsia"/>
          <w:b/>
          <w:sz w:val="24"/>
        </w:rPr>
        <w:t xml:space="preserve"> 过渡期：</w:t>
      </w:r>
      <w:r w:rsidRPr="00422181">
        <w:rPr>
          <w:rFonts w:asciiTheme="minorEastAsia" w:eastAsiaTheme="minorEastAsia" w:hAnsiTheme="minorEastAsia" w:hint="eastAsia"/>
          <w:sz w:val="24"/>
        </w:rPr>
        <w:t>指自基准日起至交割日止的期间。</w:t>
      </w:r>
    </w:p>
    <w:p w:rsidR="00EA008A" w:rsidRPr="00422181" w:rsidRDefault="00EA008A" w:rsidP="00422181">
      <w:pPr>
        <w:snapToGrid w:val="0"/>
        <w:spacing w:line="360" w:lineRule="auto"/>
        <w:ind w:firstLineChars="196" w:firstLine="472"/>
        <w:rPr>
          <w:rFonts w:asciiTheme="minorEastAsia" w:eastAsiaTheme="minorEastAsia" w:hAnsiTheme="minorEastAsia"/>
          <w:sz w:val="24"/>
        </w:rPr>
      </w:pPr>
      <w:r w:rsidRPr="00422181">
        <w:rPr>
          <w:rFonts w:asciiTheme="minorEastAsia" w:eastAsiaTheme="minorEastAsia" w:hAnsiTheme="minorEastAsia"/>
          <w:b/>
          <w:sz w:val="24"/>
        </w:rPr>
        <w:t>1.6</w:t>
      </w:r>
      <w:r w:rsidRPr="00422181">
        <w:rPr>
          <w:rFonts w:asciiTheme="minorEastAsia" w:eastAsiaTheme="minorEastAsia" w:hAnsiTheme="minorEastAsia" w:hint="eastAsia"/>
          <w:b/>
          <w:sz w:val="24"/>
        </w:rPr>
        <w:t xml:space="preserve"> 处置费用：</w:t>
      </w:r>
      <w:r w:rsidRPr="00422181">
        <w:rPr>
          <w:rFonts w:asciiTheme="minorEastAsia" w:eastAsiaTheme="minorEastAsia" w:hAnsiTheme="minorEastAsia" w:hint="eastAsia"/>
          <w:sz w:val="24"/>
        </w:rPr>
        <w:t>指甲方在过渡期内管理、维护、处置标的资产实际发生并在交割时由乙方承担的一切费用，包括但不限于诉讼或仲裁费用、委托中介机构提供有关服务而支付的报酬等费用。</w:t>
      </w:r>
    </w:p>
    <w:p w:rsidR="00FC2760" w:rsidRPr="00422181" w:rsidRDefault="00FC2760" w:rsidP="009A443B">
      <w:pPr>
        <w:snapToGrid w:val="0"/>
        <w:spacing w:line="360" w:lineRule="auto"/>
        <w:ind w:firstLineChars="196" w:firstLine="470"/>
        <w:rPr>
          <w:rFonts w:asciiTheme="minorEastAsia" w:eastAsiaTheme="minorEastAsia" w:hAnsiTheme="minorEastAsia"/>
          <w:sz w:val="24"/>
        </w:rPr>
      </w:pPr>
    </w:p>
    <w:p w:rsidR="009A443B" w:rsidRPr="00422181" w:rsidRDefault="009A443B" w:rsidP="009A443B">
      <w:pPr>
        <w:snapToGrid w:val="0"/>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第二条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瑕疵和风险揭示</w:t>
      </w:r>
    </w:p>
    <w:p w:rsidR="009A443B" w:rsidRPr="00422181" w:rsidRDefault="009A443B" w:rsidP="00422181">
      <w:pPr>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乙方已被告知并完全理解，甲方转让给乙方的</w:t>
      </w:r>
      <w:r w:rsidR="00FE3E78"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，存在或可能存在下列瑕疵或风险，以至于乙方受让</w:t>
      </w:r>
      <w:r w:rsidR="00B252B3"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的预期利益可能无法实现。该等瑕疵或风险包括但不限于下列一项或多项：</w:t>
      </w:r>
    </w:p>
    <w:p w:rsidR="009A443B" w:rsidRPr="00422181" w:rsidRDefault="009A443B" w:rsidP="00422181">
      <w:pPr>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2.1</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存在着部分或全部不能回收的风险特性</w:t>
      </w:r>
      <w:r w:rsidR="00A50A67" w:rsidRPr="00422181">
        <w:rPr>
          <w:rFonts w:asciiTheme="minorEastAsia" w:eastAsiaTheme="minorEastAsia" w:hAnsiTheme="minorEastAsia" w:hint="eastAsia"/>
          <w:b/>
          <w:sz w:val="24"/>
        </w:rPr>
        <w:t>。</w:t>
      </w:r>
    </w:p>
    <w:p w:rsidR="009A443B" w:rsidRPr="00422181" w:rsidRDefault="009A443B" w:rsidP="00422181">
      <w:pPr>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2.2</w:t>
      </w:r>
      <w:r w:rsidRPr="00422181">
        <w:rPr>
          <w:rFonts w:asciiTheme="minorEastAsia" w:eastAsiaTheme="minorEastAsia" w:hAnsiTheme="minorEastAsia" w:hint="eastAsia"/>
          <w:b/>
          <w:sz w:val="24"/>
        </w:rPr>
        <w:t>乙方实际接收的</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金额与</w:t>
      </w:r>
      <w:r w:rsidR="00E36DC5" w:rsidRPr="00422181">
        <w:rPr>
          <w:rFonts w:asciiTheme="minorEastAsia" w:eastAsiaTheme="minorEastAsia" w:hAnsiTheme="minorEastAsia" w:hint="eastAsia"/>
          <w:b/>
          <w:sz w:val="24"/>
        </w:rPr>
        <w:t>附件一</w:t>
      </w:r>
      <w:r w:rsidRPr="00422181">
        <w:rPr>
          <w:rFonts w:asciiTheme="minorEastAsia" w:eastAsiaTheme="minorEastAsia" w:hAnsiTheme="minorEastAsia" w:hint="eastAsia"/>
          <w:b/>
          <w:sz w:val="24"/>
        </w:rPr>
        <w:t>《</w:t>
      </w:r>
      <w:r w:rsidR="00B03C94" w:rsidRPr="00422181">
        <w:rPr>
          <w:rFonts w:asciiTheme="minorEastAsia" w:eastAsiaTheme="minorEastAsia" w:hAnsiTheme="minorEastAsia" w:hint="eastAsia"/>
          <w:b/>
          <w:sz w:val="24"/>
        </w:rPr>
        <w:t>资产</w:t>
      </w:r>
      <w:r w:rsidRPr="00422181">
        <w:rPr>
          <w:rFonts w:asciiTheme="minorEastAsia" w:eastAsiaTheme="minorEastAsia" w:hAnsiTheme="minorEastAsia" w:hint="eastAsia"/>
          <w:b/>
          <w:sz w:val="24"/>
        </w:rPr>
        <w:t>明细表》载明的金额可能不完全一致；乙方受让</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后向债务人或担保人所能主张并获得司法支持的</w:t>
      </w:r>
      <w:r w:rsidR="008D5735" w:rsidRPr="00422181">
        <w:rPr>
          <w:rFonts w:asciiTheme="minorEastAsia" w:eastAsiaTheme="minorEastAsia" w:hAnsiTheme="minorEastAsia" w:hint="eastAsia"/>
          <w:b/>
          <w:sz w:val="24"/>
        </w:rPr>
        <w:t>本金、</w:t>
      </w:r>
      <w:r w:rsidRPr="00422181">
        <w:rPr>
          <w:rFonts w:asciiTheme="minorEastAsia" w:eastAsiaTheme="minorEastAsia" w:hAnsiTheme="minorEastAsia" w:hint="eastAsia"/>
          <w:b/>
          <w:sz w:val="24"/>
        </w:rPr>
        <w:t>利息可能与</w:t>
      </w:r>
      <w:r w:rsidR="00A50A67" w:rsidRPr="00422181">
        <w:rPr>
          <w:rFonts w:asciiTheme="minorEastAsia" w:eastAsiaTheme="minorEastAsia" w:hAnsiTheme="minorEastAsia" w:hint="eastAsia"/>
          <w:b/>
          <w:sz w:val="24"/>
        </w:rPr>
        <w:t>该</w:t>
      </w:r>
      <w:r w:rsidRPr="00422181">
        <w:rPr>
          <w:rFonts w:asciiTheme="minorEastAsia" w:eastAsiaTheme="minorEastAsia" w:hAnsiTheme="minorEastAsia" w:hint="eastAsia"/>
          <w:b/>
          <w:sz w:val="24"/>
        </w:rPr>
        <w:t>附表中所列明的</w:t>
      </w:r>
      <w:r w:rsidR="008D5735" w:rsidRPr="00422181">
        <w:rPr>
          <w:rFonts w:asciiTheme="minorEastAsia" w:eastAsiaTheme="minorEastAsia" w:hAnsiTheme="minorEastAsia" w:hint="eastAsia"/>
          <w:b/>
          <w:sz w:val="24"/>
        </w:rPr>
        <w:t>金额</w:t>
      </w:r>
      <w:r w:rsidRPr="00422181">
        <w:rPr>
          <w:rFonts w:asciiTheme="minorEastAsia" w:eastAsiaTheme="minorEastAsia" w:hAnsiTheme="minorEastAsia" w:hint="eastAsia"/>
          <w:b/>
          <w:sz w:val="24"/>
        </w:rPr>
        <w:t>不完全一致；</w:t>
      </w:r>
      <w:r w:rsidR="00E36DC5" w:rsidRPr="00422181">
        <w:rPr>
          <w:rFonts w:asciiTheme="minorEastAsia" w:eastAsiaTheme="minorEastAsia" w:hAnsiTheme="minorEastAsia" w:hint="eastAsia"/>
          <w:b/>
          <w:sz w:val="24"/>
        </w:rPr>
        <w:t>标的资产事实上可能已经全部或部分灭失。</w:t>
      </w:r>
    </w:p>
    <w:p w:rsidR="009A443B" w:rsidRPr="00422181" w:rsidRDefault="009A443B" w:rsidP="00422181">
      <w:pPr>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 xml:space="preserve">2.3 </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项下</w:t>
      </w:r>
      <w:r w:rsidR="009F2921" w:rsidRPr="00422181">
        <w:rPr>
          <w:rFonts w:asciiTheme="minorEastAsia" w:eastAsiaTheme="minorEastAsia" w:hAnsiTheme="minorEastAsia" w:hint="eastAsia"/>
          <w:b/>
          <w:sz w:val="24"/>
        </w:rPr>
        <w:t>债务人</w:t>
      </w:r>
      <w:r w:rsidRPr="00422181">
        <w:rPr>
          <w:rFonts w:asciiTheme="minorEastAsia" w:eastAsiaTheme="minorEastAsia" w:hAnsiTheme="minorEastAsia" w:hint="eastAsia"/>
          <w:b/>
          <w:sz w:val="24"/>
        </w:rPr>
        <w:t>、担保人或其他责任主体可能存在破产、被吊销、被撤销、注销、解散、关闭、歇业、停业、下落不明以及其他主体存续性瑕疵的情形；</w:t>
      </w:r>
    </w:p>
    <w:p w:rsidR="009A443B" w:rsidRPr="00422181" w:rsidRDefault="009A443B" w:rsidP="00422181">
      <w:pPr>
        <w:snapToGrid w:val="0"/>
        <w:spacing w:line="360" w:lineRule="auto"/>
        <w:ind w:rightChars="-41" w:right="-86"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 xml:space="preserve">2.4 </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可能已超过诉讼时效、法定或约定时效或丧失其他相关的期间利益；</w:t>
      </w:r>
    </w:p>
    <w:p w:rsidR="009A443B" w:rsidRPr="00422181" w:rsidRDefault="009A443B" w:rsidP="00422181">
      <w:pPr>
        <w:snapToGrid w:val="0"/>
        <w:spacing w:line="360" w:lineRule="auto"/>
        <w:ind w:rightChars="-41" w:right="-86"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 xml:space="preserve">2.5 </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项下担保权利可能未生效、无效、消灭或已过诉讼时效等情形；</w:t>
      </w:r>
    </w:p>
    <w:p w:rsidR="009A443B" w:rsidRPr="00422181" w:rsidRDefault="009A443B" w:rsidP="00422181">
      <w:pPr>
        <w:snapToGrid w:val="0"/>
        <w:spacing w:line="360" w:lineRule="auto"/>
        <w:ind w:rightChars="-41" w:right="-86"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2.</w:t>
      </w:r>
      <w:r w:rsidR="00555360" w:rsidRPr="00422181">
        <w:rPr>
          <w:rFonts w:asciiTheme="minorEastAsia" w:eastAsiaTheme="minorEastAsia" w:hAnsiTheme="minorEastAsia"/>
          <w:b/>
          <w:sz w:val="24"/>
        </w:rPr>
        <w:t>6</w:t>
      </w:r>
      <w:r w:rsidRPr="00422181">
        <w:rPr>
          <w:rFonts w:asciiTheme="minorEastAsia" w:eastAsiaTheme="minorEastAsia" w:hAnsiTheme="minorEastAsia" w:hint="eastAsia"/>
          <w:b/>
          <w:sz w:val="24"/>
        </w:rPr>
        <w:t xml:space="preserve"> 担保物、抵债资产（</w:t>
      </w:r>
      <w:r w:rsidR="00D76BD8" w:rsidRPr="00422181">
        <w:rPr>
          <w:rFonts w:asciiTheme="minorEastAsia" w:eastAsiaTheme="minorEastAsia" w:hAnsiTheme="minorEastAsia" w:hint="eastAsia"/>
          <w:b/>
          <w:sz w:val="24"/>
        </w:rPr>
        <w:t>含</w:t>
      </w:r>
      <w:r w:rsidRPr="00422181">
        <w:rPr>
          <w:rFonts w:asciiTheme="minorEastAsia" w:eastAsiaTheme="minorEastAsia" w:hAnsiTheme="minorEastAsia" w:hint="eastAsia"/>
          <w:b/>
          <w:sz w:val="24"/>
        </w:rPr>
        <w:t>协议抵债且未办理过户）可能发生灭失、毁损或可能存在欠缴税费、不能办理权属变更手续、不能实际占有或其他减损担保物、抵债资产价值的相关情形；</w:t>
      </w:r>
      <w:r w:rsidR="00945332" w:rsidRPr="00422181">
        <w:rPr>
          <w:rFonts w:asciiTheme="minorEastAsia" w:eastAsiaTheme="minorEastAsia" w:hAnsiTheme="minorEastAsia"/>
          <w:b/>
          <w:sz w:val="24"/>
        </w:rPr>
        <w:t xml:space="preserve"> </w:t>
      </w:r>
    </w:p>
    <w:p w:rsidR="009A443B" w:rsidRPr="00422181" w:rsidRDefault="009A443B" w:rsidP="00422181">
      <w:pPr>
        <w:snapToGrid w:val="0"/>
        <w:spacing w:line="360" w:lineRule="auto"/>
        <w:ind w:rightChars="-41" w:right="-86"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2.</w:t>
      </w:r>
      <w:r w:rsidR="00555360" w:rsidRPr="00422181">
        <w:rPr>
          <w:rFonts w:asciiTheme="minorEastAsia" w:eastAsiaTheme="minorEastAsia" w:hAnsiTheme="minorEastAsia"/>
          <w:b/>
          <w:sz w:val="24"/>
        </w:rPr>
        <w:t>7</w:t>
      </w:r>
      <w:r w:rsidRPr="00422181">
        <w:rPr>
          <w:rFonts w:asciiTheme="minorEastAsia" w:eastAsiaTheme="minorEastAsia" w:hAnsiTheme="minorEastAsia" w:hint="eastAsia"/>
          <w:b/>
          <w:sz w:val="24"/>
        </w:rPr>
        <w:t>涉诉</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可能存在全部或部分败诉、不能变更诉讼（含执行）主体、相关诉讼、执行费用未付等情形，涉诉</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可能在交割前已诉讼终结、执行终结或破产终结。</w:t>
      </w:r>
    </w:p>
    <w:p w:rsidR="009A443B" w:rsidRPr="00422181" w:rsidRDefault="009A443B" w:rsidP="00422181">
      <w:pPr>
        <w:tabs>
          <w:tab w:val="num" w:pos="992"/>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2.</w:t>
      </w:r>
      <w:r w:rsidR="00555360" w:rsidRPr="00422181">
        <w:rPr>
          <w:rFonts w:asciiTheme="minorEastAsia" w:eastAsiaTheme="minorEastAsia" w:hAnsiTheme="minorEastAsia"/>
          <w:b/>
          <w:sz w:val="24"/>
        </w:rPr>
        <w:t>8</w:t>
      </w:r>
      <w:r w:rsidR="00EA008A" w:rsidRPr="00422181">
        <w:rPr>
          <w:rFonts w:asciiTheme="minorEastAsia" w:eastAsiaTheme="minorEastAsia" w:hAnsiTheme="minorEastAsia" w:hint="eastAsia"/>
          <w:b/>
          <w:sz w:val="24"/>
        </w:rPr>
        <w:t>乙方受让标的资产后，可能无法享有甲方所享有的国家法律政策规定的各项优惠条件和特殊保护</w:t>
      </w:r>
      <w:r w:rsidR="00E36DC5" w:rsidRPr="00422181">
        <w:rPr>
          <w:rFonts w:asciiTheme="minorEastAsia" w:eastAsiaTheme="minorEastAsia" w:hAnsiTheme="minorEastAsia" w:hint="eastAsia"/>
          <w:b/>
          <w:sz w:val="24"/>
        </w:rPr>
        <w:t>，包括但不限于对该标的资产在交割日后的利息或罚息请求权可能无法继续享有。</w:t>
      </w:r>
    </w:p>
    <w:p w:rsidR="005100D7" w:rsidRPr="00422181" w:rsidRDefault="009A443B" w:rsidP="00422181">
      <w:pPr>
        <w:snapToGrid w:val="0"/>
        <w:spacing w:line="360" w:lineRule="auto"/>
        <w:ind w:firstLineChars="196" w:firstLine="472"/>
        <w:rPr>
          <w:rFonts w:asciiTheme="minorEastAsia" w:eastAsiaTheme="minorEastAsia" w:hAnsiTheme="minorEastAsia"/>
          <w:b/>
          <w:sz w:val="24"/>
        </w:rPr>
      </w:pPr>
      <w:r w:rsidRPr="00422181">
        <w:rPr>
          <w:rFonts w:asciiTheme="minorEastAsia" w:eastAsiaTheme="minorEastAsia" w:hAnsiTheme="minorEastAsia"/>
          <w:b/>
          <w:sz w:val="24"/>
        </w:rPr>
        <w:t>2.</w:t>
      </w:r>
      <w:r w:rsidR="00555360" w:rsidRPr="00422181">
        <w:rPr>
          <w:rFonts w:asciiTheme="minorEastAsia" w:eastAsiaTheme="minorEastAsia" w:hAnsiTheme="minorEastAsia"/>
          <w:b/>
          <w:sz w:val="24"/>
        </w:rPr>
        <w:t>9</w:t>
      </w:r>
      <w:r w:rsidR="00EA008A" w:rsidRPr="00422181">
        <w:rPr>
          <w:rFonts w:asciiTheme="minorEastAsia" w:eastAsiaTheme="minorEastAsia" w:hAnsiTheme="minorEastAsia" w:hint="eastAsia"/>
          <w:b/>
          <w:sz w:val="24"/>
        </w:rPr>
        <w:t>甲方无法对其承继的、由任何第三方制作的资产证明文件的真实性、有效性、准确性和完整性提供保证。</w:t>
      </w:r>
      <w:r w:rsidR="008D5735" w:rsidRPr="00422181">
        <w:rPr>
          <w:rFonts w:asciiTheme="minorEastAsia" w:eastAsiaTheme="minorEastAsia" w:hAnsiTheme="minorEastAsia" w:hint="eastAsia"/>
          <w:b/>
          <w:sz w:val="24"/>
        </w:rPr>
        <w:t>甲方</w:t>
      </w:r>
      <w:r w:rsidR="00462005">
        <w:rPr>
          <w:rFonts w:asciiTheme="minorEastAsia" w:eastAsiaTheme="minorEastAsia" w:hAnsiTheme="minorEastAsia" w:hint="eastAsia"/>
          <w:b/>
          <w:sz w:val="24"/>
        </w:rPr>
        <w:t>移交</w:t>
      </w:r>
      <w:r w:rsidR="008D5735" w:rsidRPr="00422181">
        <w:rPr>
          <w:rFonts w:asciiTheme="minorEastAsia" w:eastAsiaTheme="minorEastAsia" w:hAnsiTheme="minorEastAsia" w:hint="eastAsia"/>
          <w:b/>
          <w:sz w:val="24"/>
        </w:rPr>
        <w:t>的标的资产证明文件可能存在缺失（不限于原件）、内容冲突等相关情形。</w:t>
      </w:r>
    </w:p>
    <w:p w:rsidR="009A443B" w:rsidRDefault="00462005" w:rsidP="00422181">
      <w:pPr>
        <w:snapToGrid w:val="0"/>
        <w:spacing w:line="360" w:lineRule="auto"/>
        <w:ind w:firstLineChars="196" w:firstLine="472"/>
        <w:rPr>
          <w:rFonts w:asciiTheme="minorEastAsia" w:eastAsiaTheme="minorEastAsia" w:hAnsiTheme="minorEastAsia"/>
          <w:b/>
          <w:sz w:val="24"/>
        </w:rPr>
      </w:pPr>
      <w:r w:rsidRPr="00422181">
        <w:rPr>
          <w:rFonts w:asciiTheme="minorEastAsia" w:eastAsiaTheme="minorEastAsia" w:hAnsiTheme="minorEastAsia"/>
          <w:b/>
          <w:sz w:val="24"/>
        </w:rPr>
        <w:t>2.10</w:t>
      </w:r>
      <w:r w:rsidRPr="00422181">
        <w:rPr>
          <w:rFonts w:asciiTheme="minorEastAsia" w:eastAsiaTheme="minorEastAsia" w:hAnsiTheme="minorEastAsia"/>
          <w:b/>
          <w:sz w:val="24"/>
          <w:u w:val="single"/>
        </w:rPr>
        <w:t xml:space="preserve">                                   </w:t>
      </w:r>
      <w:r w:rsidR="006678B2" w:rsidRPr="00727509">
        <w:rPr>
          <w:rFonts w:asciiTheme="minorEastAsia" w:eastAsiaTheme="minorEastAsia" w:hAnsiTheme="minorEastAsia" w:hint="eastAsia"/>
          <w:b/>
          <w:sz w:val="24"/>
        </w:rPr>
        <w:t>（</w:t>
      </w:r>
      <w:r w:rsidR="00057E9B" w:rsidRPr="00727509">
        <w:rPr>
          <w:rFonts w:asciiTheme="minorEastAsia" w:eastAsiaTheme="minorEastAsia" w:hAnsiTheme="minorEastAsia" w:hint="eastAsia"/>
          <w:b/>
          <w:sz w:val="24"/>
        </w:rPr>
        <w:t>其他需要填写的瑕疵</w:t>
      </w:r>
      <w:r w:rsidR="006678B2" w:rsidRPr="00727509">
        <w:rPr>
          <w:rFonts w:asciiTheme="minorEastAsia" w:eastAsiaTheme="minorEastAsia" w:hAnsiTheme="minorEastAsia" w:hint="eastAsia"/>
          <w:b/>
          <w:sz w:val="24"/>
        </w:rPr>
        <w:t>）</w:t>
      </w:r>
      <w:r w:rsidRPr="00422181">
        <w:rPr>
          <w:rFonts w:asciiTheme="minorEastAsia" w:eastAsiaTheme="minorEastAsia" w:hAnsiTheme="minorEastAsia" w:hint="eastAsia"/>
          <w:b/>
          <w:sz w:val="24"/>
        </w:rPr>
        <w:t>。</w:t>
      </w:r>
    </w:p>
    <w:p w:rsidR="00BF2FE2" w:rsidRPr="00BF2FE2" w:rsidRDefault="00BF2FE2" w:rsidP="00422181">
      <w:pPr>
        <w:snapToGrid w:val="0"/>
        <w:spacing w:line="360" w:lineRule="auto"/>
        <w:ind w:firstLineChars="196" w:firstLine="472"/>
        <w:rPr>
          <w:rFonts w:asciiTheme="minorEastAsia" w:eastAsiaTheme="minorEastAsia" w:hAnsiTheme="minorEastAsia"/>
          <w:b/>
          <w:sz w:val="24"/>
        </w:rPr>
      </w:pPr>
    </w:p>
    <w:p w:rsidR="009A443B" w:rsidRPr="00422181" w:rsidRDefault="009A443B" w:rsidP="009A443B">
      <w:pPr>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hint="eastAsia"/>
          <w:b/>
          <w:sz w:val="24"/>
        </w:rPr>
        <w:lastRenderedPageBreak/>
        <w:t xml:space="preserve">第三条  </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金额</w:t>
      </w:r>
    </w:p>
    <w:p w:rsidR="009A443B" w:rsidRPr="009C1B06" w:rsidRDefault="009A443B" w:rsidP="00FC2760">
      <w:pPr>
        <w:tabs>
          <w:tab w:val="left" w:pos="1260"/>
        </w:tabs>
        <w:snapToGrid w:val="0"/>
        <w:spacing w:line="360" w:lineRule="auto"/>
        <w:ind w:right="-87" w:firstLineChars="200" w:firstLine="480"/>
        <w:rPr>
          <w:rFonts w:asciiTheme="minorEastAsia" w:eastAsiaTheme="minorEastAsia" w:hAnsiTheme="minorEastAsia"/>
          <w:sz w:val="24"/>
        </w:rPr>
      </w:pPr>
      <w:r w:rsidRPr="009C1B06">
        <w:rPr>
          <w:rFonts w:asciiTheme="minorEastAsia" w:eastAsiaTheme="minorEastAsia" w:hAnsiTheme="minorEastAsia" w:hint="eastAsia"/>
          <w:sz w:val="24"/>
        </w:rPr>
        <w:t>截至基准日，</w:t>
      </w:r>
      <w:r w:rsidR="00B03C94" w:rsidRPr="009C1B06">
        <w:rPr>
          <w:rFonts w:asciiTheme="minorEastAsia" w:eastAsiaTheme="minorEastAsia" w:hAnsiTheme="minorEastAsia" w:hint="eastAsia"/>
          <w:sz w:val="24"/>
        </w:rPr>
        <w:t>标的资产</w:t>
      </w:r>
      <w:r w:rsidRPr="009C1B06">
        <w:rPr>
          <w:rFonts w:asciiTheme="minorEastAsia" w:eastAsiaTheme="minorEastAsia" w:hAnsiTheme="minorEastAsia" w:hint="eastAsia"/>
          <w:sz w:val="24"/>
        </w:rPr>
        <w:t>本金余额为人民币</w:t>
      </w:r>
      <w:r w:rsidR="008E6822">
        <w:rPr>
          <w:rFonts w:asciiTheme="minorEastAsia" w:eastAsiaTheme="minorEastAsia" w:hAnsiTheme="minorEastAsia" w:hint="eastAsia"/>
          <w:sz w:val="24"/>
        </w:rPr>
        <w:t>贰仟叁佰叁拾叁万玖仟叁佰元</w:t>
      </w:r>
      <w:r w:rsidRPr="009C1B06">
        <w:rPr>
          <w:rFonts w:asciiTheme="minorEastAsia" w:eastAsiaTheme="minorEastAsia" w:hAnsiTheme="minorEastAsia" w:hint="eastAsia"/>
          <w:sz w:val="24"/>
        </w:rPr>
        <w:t>（小写：</w:t>
      </w:r>
      <w:r w:rsidR="009F7A2C" w:rsidRPr="009C1B06">
        <w:rPr>
          <w:rFonts w:asciiTheme="minorEastAsia" w:eastAsiaTheme="minorEastAsia" w:hAnsiTheme="minorEastAsia"/>
          <w:sz w:val="24"/>
        </w:rPr>
        <w:t>2,333.93</w:t>
      </w:r>
      <w:r w:rsidR="009F7A2C" w:rsidRPr="009C1B06">
        <w:rPr>
          <w:rFonts w:asciiTheme="minorEastAsia" w:eastAsiaTheme="minorEastAsia" w:hAnsiTheme="minorEastAsia" w:hint="eastAsia"/>
          <w:sz w:val="24"/>
        </w:rPr>
        <w:t>万元</w:t>
      </w:r>
      <w:r w:rsidRPr="009C1B06">
        <w:rPr>
          <w:rFonts w:asciiTheme="minorEastAsia" w:eastAsiaTheme="minorEastAsia" w:hAnsiTheme="minorEastAsia" w:hint="eastAsia"/>
          <w:sz w:val="24"/>
        </w:rPr>
        <w:t>），利息为人民币</w:t>
      </w:r>
      <w:r w:rsidR="008E6822" w:rsidRPr="008E6822">
        <w:rPr>
          <w:rFonts w:asciiTheme="minorEastAsia" w:eastAsiaTheme="minorEastAsia" w:hAnsiTheme="minorEastAsia" w:hint="eastAsia"/>
          <w:sz w:val="24"/>
        </w:rPr>
        <w:t>贰佰伍拾肆万贰仟贰佰元</w:t>
      </w:r>
      <w:r w:rsidRPr="009C1B06">
        <w:rPr>
          <w:rFonts w:asciiTheme="minorEastAsia" w:eastAsiaTheme="minorEastAsia" w:hAnsiTheme="minorEastAsia" w:hint="eastAsia"/>
          <w:sz w:val="24"/>
        </w:rPr>
        <w:t>（小写：</w:t>
      </w:r>
      <w:r w:rsidR="009C1B06" w:rsidRPr="009C1B06">
        <w:rPr>
          <w:rFonts w:asciiTheme="minorEastAsia" w:eastAsiaTheme="minorEastAsia" w:hAnsiTheme="minorEastAsia"/>
          <w:sz w:val="24"/>
        </w:rPr>
        <w:t>254.22</w:t>
      </w:r>
      <w:r w:rsidR="009C1B06">
        <w:rPr>
          <w:rFonts w:asciiTheme="minorEastAsia" w:eastAsiaTheme="minorEastAsia" w:hAnsiTheme="minorEastAsia" w:hint="eastAsia"/>
          <w:sz w:val="24"/>
        </w:rPr>
        <w:t>万元</w:t>
      </w:r>
      <w:r w:rsidRPr="009C1B06">
        <w:rPr>
          <w:rFonts w:asciiTheme="minorEastAsia" w:eastAsiaTheme="minorEastAsia" w:hAnsiTheme="minorEastAsia" w:hint="eastAsia"/>
          <w:sz w:val="24"/>
        </w:rPr>
        <w:t>），本息合计为人民币</w:t>
      </w:r>
      <w:r w:rsidR="008E6822">
        <w:rPr>
          <w:rFonts w:asciiTheme="minorEastAsia" w:eastAsiaTheme="minorEastAsia" w:hAnsiTheme="minorEastAsia" w:hint="eastAsia"/>
          <w:sz w:val="24"/>
        </w:rPr>
        <w:t>贰仟伍佰捌拾捌万壹仟伍佰</w:t>
      </w:r>
      <w:r w:rsidRPr="009C1B06">
        <w:rPr>
          <w:rFonts w:asciiTheme="minorEastAsia" w:eastAsiaTheme="minorEastAsia" w:hAnsiTheme="minorEastAsia" w:hint="eastAsia"/>
          <w:sz w:val="24"/>
        </w:rPr>
        <w:t>元（小写：</w:t>
      </w:r>
      <w:r w:rsidR="008A1E47" w:rsidRPr="008A1E47">
        <w:rPr>
          <w:rFonts w:asciiTheme="minorEastAsia" w:eastAsiaTheme="minorEastAsia" w:hAnsiTheme="minorEastAsia"/>
          <w:sz w:val="24"/>
        </w:rPr>
        <w:t>2,588.15</w:t>
      </w:r>
      <w:r w:rsidR="008A1E47">
        <w:rPr>
          <w:rFonts w:asciiTheme="minorEastAsia" w:eastAsiaTheme="minorEastAsia" w:hAnsiTheme="minorEastAsia" w:hint="eastAsia"/>
          <w:sz w:val="24"/>
        </w:rPr>
        <w:t>万元</w:t>
      </w:r>
      <w:r w:rsidRPr="009C1B06">
        <w:rPr>
          <w:rFonts w:asciiTheme="minorEastAsia" w:eastAsiaTheme="minorEastAsia" w:hAnsiTheme="minorEastAsia" w:hint="eastAsia"/>
          <w:sz w:val="24"/>
        </w:rPr>
        <w:t>）</w:t>
      </w:r>
      <w:r w:rsidR="002F336B" w:rsidRPr="009C1B06">
        <w:rPr>
          <w:rFonts w:asciiTheme="minorEastAsia" w:eastAsiaTheme="minorEastAsia" w:hAnsiTheme="minorEastAsia" w:hint="eastAsia"/>
          <w:sz w:val="24"/>
        </w:rPr>
        <w:t>，</w:t>
      </w:r>
      <w:r w:rsidRPr="009C1B06">
        <w:rPr>
          <w:rFonts w:asciiTheme="minorEastAsia" w:eastAsiaTheme="minorEastAsia" w:hAnsiTheme="minorEastAsia" w:hint="eastAsia"/>
          <w:sz w:val="24"/>
        </w:rPr>
        <w:t>详见附件一</w:t>
      </w:r>
      <w:r w:rsidR="00FC2760" w:rsidRPr="009C1B06">
        <w:rPr>
          <w:rFonts w:asciiTheme="minorEastAsia" w:eastAsiaTheme="minorEastAsia" w:hAnsiTheme="minorEastAsia" w:hint="eastAsia"/>
          <w:sz w:val="24"/>
        </w:rPr>
        <w:t>《</w:t>
      </w:r>
      <w:r w:rsidR="00B03C94" w:rsidRPr="009C1B06">
        <w:rPr>
          <w:rFonts w:asciiTheme="minorEastAsia" w:eastAsiaTheme="minorEastAsia" w:hAnsiTheme="minorEastAsia" w:hint="eastAsia"/>
          <w:sz w:val="24"/>
        </w:rPr>
        <w:t>资产</w:t>
      </w:r>
      <w:r w:rsidRPr="009C1B06">
        <w:rPr>
          <w:rFonts w:asciiTheme="minorEastAsia" w:eastAsiaTheme="minorEastAsia" w:hAnsiTheme="minorEastAsia" w:hint="eastAsia"/>
          <w:sz w:val="24"/>
        </w:rPr>
        <w:t>明细表</w:t>
      </w:r>
      <w:r w:rsidR="00FC2760" w:rsidRPr="009C1B06">
        <w:rPr>
          <w:rFonts w:asciiTheme="minorEastAsia" w:eastAsiaTheme="minorEastAsia" w:hAnsiTheme="minorEastAsia" w:hint="eastAsia"/>
          <w:sz w:val="24"/>
        </w:rPr>
        <w:t>》</w:t>
      </w:r>
      <w:r w:rsidRPr="009C1B06">
        <w:rPr>
          <w:rFonts w:asciiTheme="minorEastAsia" w:eastAsiaTheme="minorEastAsia" w:hAnsiTheme="minorEastAsia" w:hint="eastAsia"/>
          <w:sz w:val="24"/>
        </w:rPr>
        <w:t>。</w:t>
      </w: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bookmarkStart w:id="1" w:name="_Ref118447365"/>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第</w:t>
      </w:r>
      <w:r w:rsidR="001D6481" w:rsidRPr="00422181">
        <w:rPr>
          <w:rFonts w:asciiTheme="minorEastAsia" w:eastAsiaTheme="minorEastAsia" w:hAnsiTheme="minorEastAsia" w:hint="eastAsia"/>
          <w:b/>
          <w:sz w:val="24"/>
        </w:rPr>
        <w:t>四</w:t>
      </w:r>
      <w:r w:rsidRPr="00422181">
        <w:rPr>
          <w:rFonts w:asciiTheme="minorEastAsia" w:eastAsiaTheme="minorEastAsia" w:hAnsiTheme="minorEastAsia" w:hint="eastAsia"/>
          <w:b/>
          <w:sz w:val="24"/>
        </w:rPr>
        <w:t>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转让价款及支付方式</w:t>
      </w:r>
      <w:bookmarkStart w:id="2" w:name="_Ref120340560"/>
      <w:bookmarkEnd w:id="1"/>
    </w:p>
    <w:p w:rsidR="009A443B" w:rsidRPr="00422181" w:rsidRDefault="001D6481"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b/>
          <w:color w:val="000000"/>
          <w:sz w:val="24"/>
        </w:rPr>
        <w:t>4</w:t>
      </w:r>
      <w:r w:rsidR="009A443B" w:rsidRPr="00422181">
        <w:rPr>
          <w:rFonts w:asciiTheme="minorEastAsia" w:eastAsiaTheme="minorEastAsia" w:hAnsiTheme="minorEastAsia"/>
          <w:b/>
          <w:color w:val="000000"/>
          <w:sz w:val="24"/>
        </w:rPr>
        <w:t xml:space="preserve">.1 </w:t>
      </w:r>
      <w:r w:rsidR="009A443B" w:rsidRPr="00422181">
        <w:rPr>
          <w:rFonts w:asciiTheme="minorEastAsia" w:eastAsiaTheme="minorEastAsia" w:hAnsiTheme="minorEastAsia" w:hint="eastAsia"/>
          <w:b/>
          <w:color w:val="000000"/>
          <w:sz w:val="24"/>
        </w:rPr>
        <w:t>转让价款</w:t>
      </w:r>
    </w:p>
    <w:p w:rsidR="009A443B" w:rsidRPr="00422181" w:rsidRDefault="009A443B" w:rsidP="009A443B">
      <w:pPr>
        <w:tabs>
          <w:tab w:val="left" w:pos="1260"/>
        </w:tabs>
        <w:snapToGrid w:val="0"/>
        <w:spacing w:line="360" w:lineRule="auto"/>
        <w:ind w:right="-87"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乙方受让</w:t>
      </w:r>
      <w:r w:rsidR="00B03C94" w:rsidRPr="00422181">
        <w:rPr>
          <w:rFonts w:asciiTheme="minorEastAsia" w:eastAsiaTheme="minorEastAsia" w:hAnsiTheme="minorEastAsia" w:hint="eastAsia"/>
          <w:sz w:val="24"/>
        </w:rPr>
        <w:t>标的资产</w:t>
      </w:r>
      <w:r w:rsidRPr="00422181">
        <w:rPr>
          <w:rFonts w:asciiTheme="minorEastAsia" w:eastAsiaTheme="minorEastAsia" w:hAnsiTheme="minorEastAsia" w:hint="eastAsia"/>
          <w:sz w:val="24"/>
        </w:rPr>
        <w:t>需向甲方支付的转让价款为人民币</w:t>
      </w: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元（小写：</w:t>
      </w: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w:t>
      </w:r>
    </w:p>
    <w:bookmarkEnd w:id="2"/>
    <w:p w:rsidR="002E7EBC" w:rsidRPr="00422181" w:rsidRDefault="002E7EBC"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4.2</w:t>
      </w:r>
      <w:r w:rsidR="00BE2C06"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保证金</w:t>
      </w:r>
    </w:p>
    <w:p w:rsidR="002E7EBC" w:rsidRPr="00422181" w:rsidRDefault="002E7EBC"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4.2.1</w:t>
      </w:r>
      <w:r w:rsidR="00BE2C06" w:rsidRPr="00422181">
        <w:rPr>
          <w:rFonts w:asciiTheme="minorEastAsia" w:eastAsiaTheme="minorEastAsia" w:hAnsiTheme="minorEastAsia" w:hint="eastAsia"/>
          <w:sz w:val="24"/>
        </w:rPr>
        <w:t>本协议签署之前，甲方</w:t>
      </w:r>
      <w:r w:rsidR="00462005">
        <w:rPr>
          <w:rFonts w:asciiTheme="minorEastAsia" w:eastAsiaTheme="minorEastAsia" w:hAnsiTheme="minorEastAsia" w:hint="eastAsia"/>
          <w:sz w:val="24"/>
        </w:rPr>
        <w:t>已</w:t>
      </w:r>
      <w:r w:rsidR="00905DC4" w:rsidRPr="00422181">
        <w:rPr>
          <w:rFonts w:asciiTheme="minorEastAsia" w:eastAsiaTheme="minorEastAsia" w:hAnsiTheme="minorEastAsia" w:hint="eastAsia"/>
          <w:sz w:val="24"/>
        </w:rPr>
        <w:t>收到乙方或第三方</w:t>
      </w:r>
      <w:r w:rsidR="00BE2C06" w:rsidRPr="00422181">
        <w:rPr>
          <w:rFonts w:asciiTheme="minorEastAsia" w:eastAsiaTheme="minorEastAsia" w:hAnsiTheme="minorEastAsia" w:hint="eastAsia"/>
          <w:sz w:val="24"/>
        </w:rPr>
        <w:t>支付</w:t>
      </w:r>
      <w:r w:rsidR="00FC2760" w:rsidRPr="00422181">
        <w:rPr>
          <w:rFonts w:asciiTheme="minorEastAsia" w:eastAsiaTheme="minorEastAsia" w:hAnsiTheme="minorEastAsia" w:hint="eastAsia"/>
          <w:sz w:val="24"/>
        </w:rPr>
        <w:t>人民币</w:t>
      </w:r>
      <w:r w:rsidR="004875C8">
        <w:rPr>
          <w:rFonts w:asciiTheme="minorEastAsia" w:eastAsiaTheme="minorEastAsia" w:hAnsiTheme="minorEastAsia" w:hint="eastAsia"/>
          <w:sz w:val="24"/>
          <w:u w:val="single"/>
        </w:rPr>
        <w:t>伍拾万元</w:t>
      </w:r>
      <w:r w:rsidR="00FC2760" w:rsidRPr="00422181">
        <w:rPr>
          <w:rFonts w:asciiTheme="minorEastAsia" w:eastAsiaTheme="minorEastAsia" w:hAnsiTheme="minorEastAsia" w:hint="eastAsia"/>
          <w:sz w:val="24"/>
        </w:rPr>
        <w:t>（小写：</w:t>
      </w:r>
      <w:r w:rsidR="004875C8">
        <w:rPr>
          <w:rFonts w:asciiTheme="minorEastAsia" w:eastAsiaTheme="minorEastAsia" w:hAnsiTheme="minorEastAsia" w:hint="eastAsia"/>
          <w:sz w:val="24"/>
          <w:u w:val="single"/>
        </w:rPr>
        <w:t>50.00万元</w:t>
      </w:r>
      <w:r w:rsidR="00FC2760" w:rsidRPr="00422181">
        <w:rPr>
          <w:rFonts w:asciiTheme="minorEastAsia" w:eastAsiaTheme="minorEastAsia" w:hAnsiTheme="minorEastAsia" w:hint="eastAsia"/>
          <w:sz w:val="24"/>
        </w:rPr>
        <w:t>）</w:t>
      </w:r>
      <w:r w:rsidR="00BE2C06" w:rsidRPr="00422181">
        <w:rPr>
          <w:rFonts w:asciiTheme="minorEastAsia" w:eastAsiaTheme="minorEastAsia" w:hAnsiTheme="minorEastAsia" w:hint="eastAsia"/>
          <w:sz w:val="24"/>
        </w:rPr>
        <w:t>，作为乙方履行本协议的保证金。</w:t>
      </w:r>
    </w:p>
    <w:p w:rsidR="00BE2C06" w:rsidRPr="00422181" w:rsidRDefault="002E7EBC" w:rsidP="00422181">
      <w:pPr>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4.2.2</w:t>
      </w:r>
      <w:r w:rsidRPr="00422181">
        <w:rPr>
          <w:rFonts w:asciiTheme="minorEastAsia" w:eastAsiaTheme="minorEastAsia" w:hAnsiTheme="minorEastAsia" w:hint="eastAsia"/>
          <w:sz w:val="24"/>
        </w:rPr>
        <w:t>保证金</w:t>
      </w:r>
      <w:r w:rsidR="000F52D5" w:rsidRPr="00422181">
        <w:rPr>
          <w:rFonts w:asciiTheme="minorEastAsia" w:eastAsiaTheme="minorEastAsia" w:hAnsiTheme="minorEastAsia" w:hint="eastAsia"/>
          <w:sz w:val="24"/>
        </w:rPr>
        <w:t>不计息，</w:t>
      </w:r>
      <w:r w:rsidRPr="00422181">
        <w:rPr>
          <w:rFonts w:asciiTheme="minorEastAsia" w:eastAsiaTheme="minorEastAsia" w:hAnsiTheme="minorEastAsia" w:hint="eastAsia"/>
          <w:sz w:val="24"/>
        </w:rPr>
        <w:t>可</w:t>
      </w:r>
      <w:r w:rsidR="00FC2760" w:rsidRPr="00422181">
        <w:rPr>
          <w:rFonts w:asciiTheme="minorEastAsia" w:eastAsiaTheme="minorEastAsia" w:hAnsiTheme="minorEastAsia" w:hint="eastAsia"/>
          <w:sz w:val="24"/>
        </w:rPr>
        <w:t>作为尾款</w:t>
      </w:r>
      <w:r w:rsidRPr="00422181">
        <w:rPr>
          <w:rFonts w:asciiTheme="minorEastAsia" w:eastAsiaTheme="minorEastAsia" w:hAnsiTheme="minorEastAsia" w:hint="eastAsia"/>
          <w:sz w:val="24"/>
        </w:rPr>
        <w:t>充抵乙方应向甲方支付的转让价款。</w:t>
      </w:r>
    </w:p>
    <w:p w:rsidR="009A443B" w:rsidRPr="00422181" w:rsidRDefault="001D6481"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4</w:t>
      </w:r>
      <w:r w:rsidR="009A443B" w:rsidRPr="00422181">
        <w:rPr>
          <w:rFonts w:asciiTheme="minorEastAsia" w:eastAsiaTheme="minorEastAsia" w:hAnsiTheme="minorEastAsia"/>
          <w:b/>
          <w:sz w:val="24"/>
        </w:rPr>
        <w:t>.</w:t>
      </w:r>
      <w:r w:rsidR="002E7EBC" w:rsidRPr="00422181">
        <w:rPr>
          <w:rFonts w:asciiTheme="minorEastAsia" w:eastAsiaTheme="minorEastAsia" w:hAnsiTheme="minorEastAsia"/>
          <w:b/>
          <w:sz w:val="24"/>
        </w:rPr>
        <w:t>3</w:t>
      </w:r>
      <w:r w:rsidR="009A443B" w:rsidRPr="00422181">
        <w:rPr>
          <w:rFonts w:asciiTheme="minorEastAsia" w:eastAsiaTheme="minorEastAsia" w:hAnsiTheme="minorEastAsia" w:hint="eastAsia"/>
          <w:b/>
          <w:sz w:val="24"/>
        </w:rPr>
        <w:t xml:space="preserve"> 转让价款支付</w:t>
      </w:r>
      <w:r w:rsidR="00D76BD8" w:rsidRPr="00422181">
        <w:rPr>
          <w:rFonts w:asciiTheme="minorEastAsia" w:eastAsiaTheme="minorEastAsia" w:hAnsiTheme="minorEastAsia" w:hint="eastAsia"/>
          <w:b/>
          <w:sz w:val="24"/>
        </w:rPr>
        <w:t>方式</w:t>
      </w:r>
    </w:p>
    <w:p w:rsidR="000F52D5" w:rsidRPr="00422181" w:rsidRDefault="009A443B" w:rsidP="00422181">
      <w:pPr>
        <w:tabs>
          <w:tab w:val="left" w:pos="1260"/>
        </w:tabs>
        <w:snapToGrid w:val="0"/>
        <w:spacing w:line="360" w:lineRule="auto"/>
        <w:ind w:right="-87" w:firstLineChars="200" w:firstLine="480"/>
        <w:rPr>
          <w:rFonts w:asciiTheme="minorEastAsia" w:eastAsiaTheme="minorEastAsia" w:hAnsiTheme="minorEastAsia"/>
        </w:rPr>
      </w:pPr>
      <w:r w:rsidRPr="00422181">
        <w:rPr>
          <w:rFonts w:asciiTheme="minorEastAsia" w:eastAsiaTheme="minorEastAsia" w:hAnsiTheme="minorEastAsia" w:hint="eastAsia"/>
          <w:sz w:val="24"/>
        </w:rPr>
        <w:t>乙方应在本协议生效之日起</w:t>
      </w:r>
      <w:r w:rsidR="007460A7" w:rsidRPr="00ED7E79">
        <w:rPr>
          <w:rFonts w:asciiTheme="minorEastAsia" w:eastAsiaTheme="minorEastAsia" w:hAnsiTheme="minorEastAsia" w:hint="eastAsia"/>
          <w:sz w:val="24"/>
        </w:rPr>
        <w:t>3个工作</w:t>
      </w:r>
      <w:r w:rsidRPr="00ED7E79">
        <w:rPr>
          <w:rFonts w:asciiTheme="minorEastAsia" w:eastAsiaTheme="minorEastAsia" w:hAnsiTheme="minorEastAsia" w:hint="eastAsia"/>
          <w:sz w:val="24"/>
        </w:rPr>
        <w:t>日</w:t>
      </w:r>
      <w:r w:rsidRPr="00422181">
        <w:rPr>
          <w:rFonts w:asciiTheme="minorEastAsia" w:eastAsiaTheme="minorEastAsia" w:hAnsiTheme="minorEastAsia" w:hint="eastAsia"/>
          <w:sz w:val="24"/>
        </w:rPr>
        <w:t>内一次性向甲方支付转让价款。</w:t>
      </w:r>
    </w:p>
    <w:p w:rsidR="009A443B" w:rsidRPr="00422181" w:rsidRDefault="001D6481" w:rsidP="009A443B">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4</w:t>
      </w:r>
      <w:r w:rsidR="009A443B" w:rsidRPr="00422181">
        <w:rPr>
          <w:rFonts w:asciiTheme="minorEastAsia" w:eastAsiaTheme="minorEastAsia" w:hAnsiTheme="minorEastAsia"/>
          <w:b/>
          <w:sz w:val="24"/>
        </w:rPr>
        <w:t>.</w:t>
      </w:r>
      <w:r w:rsidR="002E7EBC" w:rsidRPr="00422181">
        <w:rPr>
          <w:rFonts w:asciiTheme="minorEastAsia" w:eastAsiaTheme="minorEastAsia" w:hAnsiTheme="minorEastAsia"/>
          <w:b/>
          <w:sz w:val="24"/>
        </w:rPr>
        <w:t>4</w:t>
      </w:r>
      <w:r w:rsidR="009A443B" w:rsidRPr="00422181">
        <w:rPr>
          <w:rFonts w:asciiTheme="minorEastAsia" w:eastAsiaTheme="minorEastAsia" w:hAnsiTheme="minorEastAsia"/>
          <w:b/>
          <w:sz w:val="24"/>
        </w:rPr>
        <w:t xml:space="preserve"> </w:t>
      </w:r>
      <w:r w:rsidR="00FC2760" w:rsidRPr="00422181">
        <w:rPr>
          <w:rFonts w:asciiTheme="minorEastAsia" w:eastAsiaTheme="minorEastAsia" w:hAnsiTheme="minorEastAsia" w:hint="eastAsia"/>
          <w:b/>
          <w:sz w:val="24"/>
        </w:rPr>
        <w:t>收</w:t>
      </w:r>
      <w:r w:rsidR="009A443B" w:rsidRPr="00422181">
        <w:rPr>
          <w:rFonts w:asciiTheme="minorEastAsia" w:eastAsiaTheme="minorEastAsia" w:hAnsiTheme="minorEastAsia" w:hint="eastAsia"/>
          <w:b/>
          <w:sz w:val="24"/>
        </w:rPr>
        <w:t>款账号</w:t>
      </w:r>
    </w:p>
    <w:p w:rsidR="009A443B" w:rsidRPr="00422181" w:rsidRDefault="009A443B" w:rsidP="009A443B">
      <w:pPr>
        <w:tabs>
          <w:tab w:val="left" w:pos="1260"/>
        </w:tabs>
        <w:snapToGrid w:val="0"/>
        <w:spacing w:line="360" w:lineRule="auto"/>
        <w:ind w:right="-87"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乙方在本协议项下应支付的全部款项划付至甲方指定的下列账户：</w:t>
      </w:r>
    </w:p>
    <w:p w:rsidR="00DE536E" w:rsidRPr="00AE64D2" w:rsidRDefault="00DE536E" w:rsidP="00DE536E">
      <w:pPr>
        <w:tabs>
          <w:tab w:val="left" w:pos="1260"/>
        </w:tabs>
        <w:snapToGrid w:val="0"/>
        <w:spacing w:line="360" w:lineRule="auto"/>
        <w:ind w:right="-87" w:firstLineChars="200" w:firstLine="480"/>
        <w:rPr>
          <w:rFonts w:ascii="宋体" w:hAnsi="宋体"/>
          <w:sz w:val="24"/>
        </w:rPr>
      </w:pPr>
      <w:r w:rsidRPr="00AE64D2">
        <w:rPr>
          <w:rFonts w:ascii="宋体" w:hAnsi="宋体" w:hint="eastAsia"/>
          <w:sz w:val="24"/>
        </w:rPr>
        <w:t>户名：</w:t>
      </w:r>
      <w:r w:rsidRPr="00AE64D2">
        <w:rPr>
          <w:rFonts w:ascii="宋体" w:hAnsi="宋体"/>
          <w:sz w:val="24"/>
        </w:rPr>
        <w:t>中国长城资产管理股份有限公司湖北省分公司</w:t>
      </w:r>
    </w:p>
    <w:p w:rsidR="00DE536E" w:rsidRPr="00AE64D2" w:rsidRDefault="00DE536E" w:rsidP="00DE536E">
      <w:pPr>
        <w:tabs>
          <w:tab w:val="left" w:pos="1260"/>
        </w:tabs>
        <w:snapToGrid w:val="0"/>
        <w:spacing w:line="360" w:lineRule="auto"/>
        <w:ind w:right="-87" w:firstLineChars="200" w:firstLine="480"/>
        <w:rPr>
          <w:rFonts w:ascii="宋体" w:hAnsi="宋体"/>
          <w:sz w:val="24"/>
        </w:rPr>
      </w:pPr>
      <w:r w:rsidRPr="00AE64D2">
        <w:rPr>
          <w:rFonts w:ascii="宋体" w:hAnsi="宋体" w:hint="eastAsia"/>
          <w:sz w:val="24"/>
        </w:rPr>
        <w:t>开户银行：</w:t>
      </w:r>
      <w:r w:rsidRPr="00AE64D2">
        <w:rPr>
          <w:rFonts w:ascii="宋体" w:hAnsi="宋体"/>
          <w:sz w:val="24"/>
        </w:rPr>
        <w:t>农行梅岭分理处</w:t>
      </w:r>
    </w:p>
    <w:p w:rsidR="00DE536E" w:rsidRPr="00AE64D2" w:rsidRDefault="00DE536E" w:rsidP="00DE536E">
      <w:pPr>
        <w:tabs>
          <w:tab w:val="left" w:pos="1260"/>
        </w:tabs>
        <w:snapToGrid w:val="0"/>
        <w:spacing w:line="360" w:lineRule="auto"/>
        <w:ind w:right="-87" w:firstLineChars="200" w:firstLine="480"/>
        <w:rPr>
          <w:rFonts w:ascii="宋体" w:hAnsi="宋体"/>
          <w:sz w:val="24"/>
        </w:rPr>
      </w:pPr>
      <w:r w:rsidRPr="00AE64D2">
        <w:rPr>
          <w:rFonts w:ascii="宋体" w:hAnsi="宋体" w:hint="eastAsia"/>
          <w:sz w:val="24"/>
        </w:rPr>
        <w:t>账号：</w:t>
      </w:r>
      <w:r w:rsidRPr="00AE64D2">
        <w:rPr>
          <w:rFonts w:ascii="宋体" w:hAnsi="宋体"/>
          <w:sz w:val="24"/>
        </w:rPr>
        <w:t>053401040003861</w:t>
      </w:r>
    </w:p>
    <w:p w:rsidR="009A443B" w:rsidRPr="00422181" w:rsidRDefault="001D6481"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4</w:t>
      </w:r>
      <w:r w:rsidR="009A443B" w:rsidRPr="00422181">
        <w:rPr>
          <w:rFonts w:asciiTheme="minorEastAsia" w:eastAsiaTheme="minorEastAsia" w:hAnsiTheme="minorEastAsia"/>
          <w:b/>
          <w:sz w:val="24"/>
        </w:rPr>
        <w:t>.</w:t>
      </w:r>
      <w:r w:rsidR="00DF471A" w:rsidRPr="00422181">
        <w:rPr>
          <w:rFonts w:asciiTheme="minorEastAsia" w:eastAsiaTheme="minorEastAsia" w:hAnsiTheme="minorEastAsia"/>
          <w:b/>
          <w:sz w:val="24"/>
        </w:rPr>
        <w:t>5</w:t>
      </w:r>
      <w:r w:rsidR="009A443B" w:rsidRPr="00422181">
        <w:rPr>
          <w:rFonts w:asciiTheme="minorEastAsia" w:eastAsiaTheme="minorEastAsia" w:hAnsiTheme="minorEastAsia" w:hint="eastAsia"/>
          <w:b/>
          <w:sz w:val="24"/>
        </w:rPr>
        <w:t>付款金额确认</w:t>
      </w:r>
    </w:p>
    <w:p w:rsidR="009A443B" w:rsidRPr="00422181" w:rsidRDefault="009A443B" w:rsidP="009A443B">
      <w:pPr>
        <w:tabs>
          <w:tab w:val="left" w:pos="1260"/>
        </w:tabs>
        <w:snapToGrid w:val="0"/>
        <w:spacing w:line="360" w:lineRule="auto"/>
        <w:ind w:right="-87"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乙方支付的款项金额均以甲方开户银行实际到账金额为准。任何情况下，与付款、结汇有关的费用均由乙方承担。</w:t>
      </w: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bookmarkStart w:id="3" w:name="_Ref120351919"/>
      <w:r w:rsidRPr="00422181">
        <w:rPr>
          <w:rFonts w:asciiTheme="minorEastAsia" w:eastAsiaTheme="minorEastAsia" w:hAnsiTheme="minorEastAsia" w:hint="eastAsia"/>
          <w:b/>
          <w:color w:val="000000"/>
          <w:sz w:val="24"/>
        </w:rPr>
        <w:t>第</w:t>
      </w:r>
      <w:r w:rsidR="001D6481" w:rsidRPr="00422181">
        <w:rPr>
          <w:rFonts w:asciiTheme="minorEastAsia" w:eastAsiaTheme="minorEastAsia" w:hAnsiTheme="minorEastAsia" w:hint="eastAsia"/>
          <w:b/>
          <w:color w:val="000000"/>
          <w:sz w:val="24"/>
        </w:rPr>
        <w:t>五</w:t>
      </w:r>
      <w:r w:rsidRPr="00422181">
        <w:rPr>
          <w:rFonts w:asciiTheme="minorEastAsia" w:eastAsiaTheme="minorEastAsia" w:hAnsiTheme="minorEastAsia" w:hint="eastAsia"/>
          <w:b/>
          <w:color w:val="000000"/>
          <w:sz w:val="24"/>
        </w:rPr>
        <w:t xml:space="preserve">条  </w:t>
      </w:r>
      <w:r w:rsidR="00B03C94" w:rsidRPr="00422181">
        <w:rPr>
          <w:rFonts w:asciiTheme="minorEastAsia" w:eastAsiaTheme="minorEastAsia" w:hAnsiTheme="minorEastAsia" w:hint="eastAsia"/>
          <w:b/>
          <w:color w:val="000000"/>
          <w:sz w:val="24"/>
        </w:rPr>
        <w:t>标的资产</w:t>
      </w:r>
      <w:r w:rsidRPr="00422181">
        <w:rPr>
          <w:rFonts w:asciiTheme="minorEastAsia" w:eastAsiaTheme="minorEastAsia" w:hAnsiTheme="minorEastAsia" w:hint="eastAsia"/>
          <w:b/>
          <w:color w:val="000000"/>
          <w:sz w:val="24"/>
        </w:rPr>
        <w:t>的交割</w:t>
      </w:r>
    </w:p>
    <w:p w:rsidR="009A443B" w:rsidRPr="00422181" w:rsidRDefault="001D6481" w:rsidP="009A443B">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 xml:space="preserve">.1 </w:t>
      </w:r>
      <w:r w:rsidR="009A443B" w:rsidRPr="00422181">
        <w:rPr>
          <w:rFonts w:asciiTheme="minorEastAsia" w:eastAsiaTheme="minorEastAsia" w:hAnsiTheme="minorEastAsia" w:hint="eastAsia"/>
          <w:b/>
          <w:sz w:val="24"/>
        </w:rPr>
        <w:t>交割日的确定</w:t>
      </w:r>
    </w:p>
    <w:p w:rsidR="009A443B" w:rsidRPr="00422181" w:rsidRDefault="003C734D"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.1.1</w:t>
      </w:r>
      <w:r w:rsidR="009A443B" w:rsidRPr="00422181">
        <w:rPr>
          <w:rFonts w:asciiTheme="minorEastAsia" w:eastAsiaTheme="minorEastAsia" w:hAnsiTheme="minorEastAsia" w:hint="eastAsia"/>
          <w:sz w:val="24"/>
        </w:rPr>
        <w:t xml:space="preserve"> 甲乙双方一致确认，第</w:t>
      </w:r>
      <w:r w:rsidRPr="00422181">
        <w:rPr>
          <w:rFonts w:asciiTheme="minorEastAsia" w:eastAsiaTheme="minorEastAsia" w:hAnsiTheme="minorEastAsia"/>
          <w:sz w:val="24"/>
        </w:rPr>
        <w:t>5</w:t>
      </w:r>
      <w:r w:rsidR="009A443B" w:rsidRPr="00422181">
        <w:rPr>
          <w:rFonts w:asciiTheme="minorEastAsia" w:eastAsiaTheme="minorEastAsia" w:hAnsiTheme="minorEastAsia"/>
          <w:sz w:val="24"/>
        </w:rPr>
        <w:t>.2</w:t>
      </w:r>
      <w:r w:rsidR="00534013" w:rsidRPr="00422181">
        <w:rPr>
          <w:rFonts w:asciiTheme="minorEastAsia" w:eastAsiaTheme="minorEastAsia" w:hAnsiTheme="minorEastAsia" w:hint="eastAsia"/>
          <w:sz w:val="24"/>
        </w:rPr>
        <w:t>条</w:t>
      </w:r>
      <w:r w:rsidR="009A443B" w:rsidRPr="00422181">
        <w:rPr>
          <w:rFonts w:asciiTheme="minorEastAsia" w:eastAsiaTheme="minorEastAsia" w:hAnsiTheme="minorEastAsia" w:hint="eastAsia"/>
          <w:sz w:val="24"/>
        </w:rPr>
        <w:t>约定的交割条件全部成就后的第10个工作日为交割日。</w:t>
      </w:r>
      <w:r w:rsidR="00C42FBF" w:rsidRPr="00422181">
        <w:rPr>
          <w:rFonts w:asciiTheme="minorEastAsia" w:eastAsiaTheme="minorEastAsia" w:hAnsiTheme="minorEastAsia" w:hint="eastAsia"/>
          <w:sz w:val="24"/>
        </w:rPr>
        <w:t>交割条件成就后，甲方有权</w:t>
      </w:r>
      <w:r w:rsidR="00B80775" w:rsidRPr="00422181">
        <w:rPr>
          <w:rFonts w:asciiTheme="minorEastAsia" w:eastAsiaTheme="minorEastAsia" w:hAnsiTheme="minorEastAsia" w:hint="eastAsia"/>
          <w:sz w:val="24"/>
        </w:rPr>
        <w:t>提前交割日并</w:t>
      </w:r>
      <w:r w:rsidR="006914CF" w:rsidRPr="00422181">
        <w:rPr>
          <w:rFonts w:asciiTheme="minorEastAsia" w:eastAsiaTheme="minorEastAsia" w:hAnsiTheme="minorEastAsia" w:hint="eastAsia"/>
          <w:sz w:val="24"/>
        </w:rPr>
        <w:t>书面通知乙方</w:t>
      </w:r>
      <w:r w:rsidR="0032681B" w:rsidRPr="00422181">
        <w:rPr>
          <w:rFonts w:asciiTheme="minorEastAsia" w:eastAsiaTheme="minorEastAsia" w:hAnsiTheme="minorEastAsia" w:hint="eastAsia"/>
          <w:sz w:val="24"/>
        </w:rPr>
        <w:t>。</w:t>
      </w:r>
    </w:p>
    <w:p w:rsidR="009A443B" w:rsidRPr="00422181" w:rsidRDefault="00DF471A"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.1.</w:t>
      </w:r>
      <w:r w:rsidR="0032681B" w:rsidRPr="00422181">
        <w:rPr>
          <w:rFonts w:asciiTheme="minorEastAsia" w:eastAsiaTheme="minorEastAsia" w:hAnsiTheme="minorEastAsia"/>
          <w:b/>
          <w:sz w:val="24"/>
        </w:rPr>
        <w:t>2</w:t>
      </w:r>
      <w:r w:rsidR="009A443B" w:rsidRPr="00422181">
        <w:rPr>
          <w:rFonts w:asciiTheme="minorEastAsia" w:eastAsiaTheme="minorEastAsia" w:hAnsiTheme="minorEastAsia" w:hint="eastAsia"/>
          <w:sz w:val="24"/>
        </w:rPr>
        <w:t xml:space="preserve"> 如乙方为境外投资者，甲方在按规定向中国有关政府部门办理备案和审批过程中，由于甲乙双方以外的原因发生任何迟延，则甲方有权将交割日最长</w:t>
      </w:r>
      <w:r w:rsidR="009A443B" w:rsidRPr="00422181">
        <w:rPr>
          <w:rFonts w:asciiTheme="minorEastAsia" w:eastAsiaTheme="minorEastAsia" w:hAnsiTheme="minorEastAsia" w:hint="eastAsia"/>
          <w:sz w:val="24"/>
        </w:rPr>
        <w:lastRenderedPageBreak/>
        <w:t>延迟至本协议生效日之后的第240日。甲方一旦完成前述备案和审批工作，甲方应立即</w:t>
      </w:r>
      <w:r w:rsidR="00B80775" w:rsidRPr="00422181">
        <w:rPr>
          <w:rFonts w:asciiTheme="minorEastAsia" w:eastAsiaTheme="minorEastAsia" w:hAnsiTheme="minorEastAsia" w:hint="eastAsia"/>
          <w:sz w:val="24"/>
        </w:rPr>
        <w:t>确定交割日并</w:t>
      </w:r>
      <w:r w:rsidR="0032681B" w:rsidRPr="00422181">
        <w:rPr>
          <w:rFonts w:asciiTheme="minorEastAsia" w:eastAsiaTheme="minorEastAsia" w:hAnsiTheme="minorEastAsia" w:hint="eastAsia"/>
          <w:sz w:val="24"/>
        </w:rPr>
        <w:t>书面</w:t>
      </w:r>
      <w:r w:rsidR="009A443B" w:rsidRPr="00422181">
        <w:rPr>
          <w:rFonts w:asciiTheme="minorEastAsia" w:eastAsiaTheme="minorEastAsia" w:hAnsiTheme="minorEastAsia" w:hint="eastAsia"/>
          <w:sz w:val="24"/>
        </w:rPr>
        <w:t>通知乙方。如因乙方提供的资料不及时或不</w:t>
      </w:r>
      <w:r w:rsidR="0032681B" w:rsidRPr="00422181">
        <w:rPr>
          <w:rFonts w:asciiTheme="minorEastAsia" w:eastAsiaTheme="minorEastAsia" w:hAnsiTheme="minorEastAsia" w:hint="eastAsia"/>
          <w:sz w:val="24"/>
        </w:rPr>
        <w:t>符</w:t>
      </w:r>
      <w:r w:rsidR="009A443B" w:rsidRPr="00422181">
        <w:rPr>
          <w:rFonts w:asciiTheme="minorEastAsia" w:eastAsiaTheme="minorEastAsia" w:hAnsiTheme="minorEastAsia" w:hint="eastAsia"/>
          <w:sz w:val="24"/>
        </w:rPr>
        <w:t>合相关部门要求等原因，致使</w:t>
      </w:r>
      <w:r w:rsidR="00B80775" w:rsidRPr="00422181">
        <w:rPr>
          <w:rFonts w:asciiTheme="minorEastAsia" w:eastAsiaTheme="minorEastAsia" w:hAnsiTheme="minorEastAsia" w:hint="eastAsia"/>
          <w:sz w:val="24"/>
        </w:rPr>
        <w:t>甲方无法在本协议生效后</w:t>
      </w:r>
      <w:r w:rsidR="00B80775" w:rsidRPr="00422181">
        <w:rPr>
          <w:rFonts w:asciiTheme="minorEastAsia" w:eastAsiaTheme="minorEastAsia" w:hAnsiTheme="minorEastAsia"/>
          <w:sz w:val="24"/>
        </w:rPr>
        <w:t>90日内完成</w:t>
      </w:r>
      <w:r w:rsidR="009A443B" w:rsidRPr="00422181">
        <w:rPr>
          <w:rFonts w:asciiTheme="minorEastAsia" w:eastAsiaTheme="minorEastAsia" w:hAnsiTheme="minorEastAsia" w:hint="eastAsia"/>
          <w:sz w:val="24"/>
        </w:rPr>
        <w:t>前述备案、审批</w:t>
      </w:r>
      <w:r w:rsidR="00D76BD8" w:rsidRPr="00422181">
        <w:rPr>
          <w:rFonts w:asciiTheme="minorEastAsia" w:eastAsiaTheme="minorEastAsia" w:hAnsiTheme="minorEastAsia" w:hint="eastAsia"/>
          <w:sz w:val="24"/>
        </w:rPr>
        <w:t>的申报</w:t>
      </w:r>
      <w:r w:rsidR="009A443B" w:rsidRPr="00422181">
        <w:rPr>
          <w:rFonts w:asciiTheme="minorEastAsia" w:eastAsiaTheme="minorEastAsia" w:hAnsiTheme="minorEastAsia" w:hint="eastAsia"/>
          <w:sz w:val="24"/>
        </w:rPr>
        <w:t>事宜，乙方应按本协议第</w:t>
      </w:r>
      <w:r w:rsidRPr="00422181">
        <w:rPr>
          <w:rFonts w:asciiTheme="minorEastAsia" w:eastAsiaTheme="minorEastAsia" w:hAnsiTheme="minorEastAsia"/>
          <w:sz w:val="24"/>
        </w:rPr>
        <w:t>8</w:t>
      </w:r>
      <w:r w:rsidR="009A443B" w:rsidRPr="00422181">
        <w:rPr>
          <w:rFonts w:asciiTheme="minorEastAsia" w:eastAsiaTheme="minorEastAsia" w:hAnsiTheme="minorEastAsia"/>
          <w:sz w:val="24"/>
        </w:rPr>
        <w:t>.3</w:t>
      </w:r>
      <w:r w:rsidR="00534013" w:rsidRPr="00422181">
        <w:rPr>
          <w:rFonts w:asciiTheme="minorEastAsia" w:eastAsiaTheme="minorEastAsia" w:hAnsiTheme="minorEastAsia" w:hint="eastAsia"/>
          <w:sz w:val="24"/>
        </w:rPr>
        <w:t>条</w:t>
      </w:r>
      <w:r w:rsidR="009A443B" w:rsidRPr="00422181">
        <w:rPr>
          <w:rFonts w:asciiTheme="minorEastAsia" w:eastAsiaTheme="minorEastAsia" w:hAnsiTheme="minorEastAsia" w:hint="eastAsia"/>
          <w:sz w:val="24"/>
        </w:rPr>
        <w:t>承担违约责任。</w:t>
      </w:r>
    </w:p>
    <w:p w:rsidR="009A443B" w:rsidRPr="00422181" w:rsidRDefault="003C734D"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 xml:space="preserve">.2 </w:t>
      </w:r>
      <w:r w:rsidR="009A443B" w:rsidRPr="00422181">
        <w:rPr>
          <w:rFonts w:asciiTheme="minorEastAsia" w:eastAsiaTheme="minorEastAsia" w:hAnsiTheme="minorEastAsia" w:hint="eastAsia"/>
          <w:b/>
          <w:sz w:val="24"/>
        </w:rPr>
        <w:t>交割条件</w:t>
      </w:r>
    </w:p>
    <w:p w:rsidR="009A443B" w:rsidRPr="00422181" w:rsidRDefault="009A443B" w:rsidP="009A443B">
      <w:pPr>
        <w:spacing w:line="360" w:lineRule="auto"/>
        <w:ind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在符合下述全部条件的前提下，双方应进行</w:t>
      </w:r>
      <w:r w:rsidR="00B03C94" w:rsidRPr="00422181">
        <w:rPr>
          <w:rFonts w:asciiTheme="minorEastAsia" w:eastAsiaTheme="minorEastAsia" w:hAnsiTheme="minorEastAsia" w:hint="eastAsia"/>
          <w:sz w:val="24"/>
        </w:rPr>
        <w:t>标的资产</w:t>
      </w:r>
      <w:r w:rsidRPr="00422181">
        <w:rPr>
          <w:rFonts w:asciiTheme="minorEastAsia" w:eastAsiaTheme="minorEastAsia" w:hAnsiTheme="minorEastAsia" w:hint="eastAsia"/>
          <w:sz w:val="24"/>
        </w:rPr>
        <w:t>的交割：</w:t>
      </w:r>
    </w:p>
    <w:p w:rsidR="009A443B" w:rsidRPr="00422181" w:rsidRDefault="003C734D" w:rsidP="00422181">
      <w:pPr>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 xml:space="preserve">.2.1 </w:t>
      </w:r>
      <w:r w:rsidR="009A443B" w:rsidRPr="00422181">
        <w:rPr>
          <w:rFonts w:asciiTheme="minorEastAsia" w:eastAsiaTheme="minorEastAsia" w:hAnsiTheme="minorEastAsia" w:hint="eastAsia"/>
          <w:sz w:val="24"/>
        </w:rPr>
        <w:t>甲方已经足额收到乙方按照第</w:t>
      </w:r>
      <w:r w:rsidRPr="00422181">
        <w:rPr>
          <w:rFonts w:asciiTheme="minorEastAsia" w:eastAsiaTheme="minorEastAsia" w:hAnsiTheme="minorEastAsia"/>
          <w:sz w:val="24"/>
        </w:rPr>
        <w:t>4</w:t>
      </w:r>
      <w:r w:rsidR="009A443B" w:rsidRPr="00422181">
        <w:rPr>
          <w:rFonts w:asciiTheme="minorEastAsia" w:eastAsiaTheme="minorEastAsia" w:hAnsiTheme="minorEastAsia"/>
          <w:sz w:val="24"/>
        </w:rPr>
        <w:t>.</w:t>
      </w:r>
      <w:r w:rsidRPr="00422181">
        <w:rPr>
          <w:rFonts w:asciiTheme="minorEastAsia" w:eastAsiaTheme="minorEastAsia" w:hAnsiTheme="minorEastAsia"/>
          <w:sz w:val="24"/>
        </w:rPr>
        <w:t>1</w:t>
      </w:r>
      <w:r w:rsidR="00534013" w:rsidRPr="00422181">
        <w:rPr>
          <w:rFonts w:asciiTheme="minorEastAsia" w:eastAsiaTheme="minorEastAsia" w:hAnsiTheme="minorEastAsia" w:hint="eastAsia"/>
          <w:sz w:val="24"/>
        </w:rPr>
        <w:t>条</w:t>
      </w:r>
      <w:r w:rsidR="009A443B" w:rsidRPr="00422181">
        <w:rPr>
          <w:rFonts w:asciiTheme="minorEastAsia" w:eastAsiaTheme="minorEastAsia" w:hAnsiTheme="minorEastAsia" w:hint="eastAsia"/>
          <w:sz w:val="24"/>
        </w:rPr>
        <w:t>约定的全部转让价款，以及第</w:t>
      </w:r>
      <w:r w:rsidR="0032681B" w:rsidRPr="00422181">
        <w:rPr>
          <w:rFonts w:asciiTheme="minorEastAsia" w:eastAsiaTheme="minorEastAsia" w:hAnsiTheme="minorEastAsia"/>
          <w:sz w:val="24"/>
        </w:rPr>
        <w:t>5.</w:t>
      </w:r>
      <w:r w:rsidR="003A78CB">
        <w:rPr>
          <w:rFonts w:asciiTheme="minorEastAsia" w:eastAsiaTheme="minorEastAsia" w:hAnsiTheme="minorEastAsia" w:hint="eastAsia"/>
          <w:sz w:val="24"/>
        </w:rPr>
        <w:t>3</w:t>
      </w:r>
      <w:r w:rsidR="0032681B" w:rsidRPr="00422181">
        <w:rPr>
          <w:rFonts w:asciiTheme="minorEastAsia" w:eastAsiaTheme="minorEastAsia" w:hAnsiTheme="minorEastAsia"/>
          <w:sz w:val="24"/>
        </w:rPr>
        <w:t>.1</w:t>
      </w:r>
      <w:r w:rsidR="00534013" w:rsidRPr="00422181">
        <w:rPr>
          <w:rFonts w:asciiTheme="minorEastAsia" w:eastAsiaTheme="minorEastAsia" w:hAnsiTheme="minorEastAsia" w:hint="eastAsia"/>
          <w:sz w:val="24"/>
        </w:rPr>
        <w:t>条</w:t>
      </w:r>
      <w:r w:rsidR="0032681B" w:rsidRPr="00422181">
        <w:rPr>
          <w:rFonts w:asciiTheme="minorEastAsia" w:eastAsiaTheme="minorEastAsia" w:hAnsiTheme="minorEastAsia" w:hint="eastAsia"/>
          <w:sz w:val="24"/>
        </w:rPr>
        <w:t>约定的处置费用、第</w:t>
      </w:r>
      <w:r w:rsidR="00462005">
        <w:rPr>
          <w:rFonts w:asciiTheme="minorEastAsia" w:eastAsiaTheme="minorEastAsia" w:hAnsiTheme="minorEastAsia" w:hint="eastAsia"/>
          <w:sz w:val="24"/>
        </w:rPr>
        <w:t>八</w:t>
      </w:r>
      <w:r w:rsidR="00534013" w:rsidRPr="00422181">
        <w:rPr>
          <w:rFonts w:asciiTheme="minorEastAsia" w:eastAsiaTheme="minorEastAsia" w:hAnsiTheme="minorEastAsia" w:hint="eastAsia"/>
          <w:sz w:val="24"/>
        </w:rPr>
        <w:t>条</w:t>
      </w:r>
      <w:r w:rsidR="009A443B" w:rsidRPr="00422181">
        <w:rPr>
          <w:rFonts w:asciiTheme="minorEastAsia" w:eastAsiaTheme="minorEastAsia" w:hAnsiTheme="minorEastAsia" w:hint="eastAsia"/>
          <w:sz w:val="24"/>
        </w:rPr>
        <w:t>约定的违约金等</w:t>
      </w:r>
      <w:r w:rsidR="0039789C" w:rsidRPr="00422181">
        <w:rPr>
          <w:rFonts w:asciiTheme="minorEastAsia" w:eastAsiaTheme="minorEastAsia" w:hAnsiTheme="minorEastAsia" w:hint="eastAsia"/>
          <w:sz w:val="24"/>
        </w:rPr>
        <w:t>其他应付</w:t>
      </w:r>
      <w:r w:rsidR="009A443B" w:rsidRPr="00422181">
        <w:rPr>
          <w:rFonts w:asciiTheme="minorEastAsia" w:eastAsiaTheme="minorEastAsia" w:hAnsiTheme="minorEastAsia" w:hint="eastAsia"/>
          <w:sz w:val="24"/>
        </w:rPr>
        <w:t>全部款项。</w:t>
      </w:r>
    </w:p>
    <w:p w:rsidR="009A443B" w:rsidRPr="00422181" w:rsidRDefault="003C734D" w:rsidP="00422181">
      <w:pPr>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.2.2</w:t>
      </w:r>
      <w:r w:rsidR="009A443B" w:rsidRPr="00422181">
        <w:rPr>
          <w:rFonts w:asciiTheme="minorEastAsia" w:eastAsiaTheme="minorEastAsia" w:hAnsiTheme="minorEastAsia" w:hint="eastAsia"/>
          <w:sz w:val="24"/>
        </w:rPr>
        <w:t xml:space="preserve"> 截至交割日，乙方已经履行交割前的全部承诺或约定。</w:t>
      </w:r>
    </w:p>
    <w:p w:rsidR="009A443B" w:rsidRPr="00422181" w:rsidRDefault="00DF471A" w:rsidP="00422181">
      <w:pPr>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.2.</w:t>
      </w:r>
      <w:r w:rsidRPr="00422181">
        <w:rPr>
          <w:rFonts w:asciiTheme="minorEastAsia" w:eastAsiaTheme="minorEastAsia" w:hAnsiTheme="minorEastAsia"/>
          <w:b/>
          <w:sz w:val="24"/>
        </w:rPr>
        <w:t>3</w:t>
      </w:r>
      <w:r w:rsidR="009A443B" w:rsidRPr="00422181">
        <w:rPr>
          <w:rFonts w:asciiTheme="minorEastAsia" w:eastAsiaTheme="minorEastAsia" w:hAnsiTheme="minorEastAsia" w:hint="eastAsia"/>
          <w:sz w:val="24"/>
        </w:rPr>
        <w:t xml:space="preserve"> 甲方已就本协议项下</w:t>
      </w:r>
      <w:r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的转让获得必要的相关政府机构备案确认或批准文件。</w:t>
      </w:r>
    </w:p>
    <w:p w:rsidR="009A443B" w:rsidRPr="00422181" w:rsidRDefault="003C734D" w:rsidP="009A443B">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3</w:t>
      </w:r>
      <w:r w:rsidR="009A443B" w:rsidRPr="00422181">
        <w:rPr>
          <w:rFonts w:asciiTheme="minorEastAsia" w:eastAsiaTheme="minorEastAsia" w:hAnsiTheme="minorEastAsia"/>
          <w:b/>
          <w:sz w:val="24"/>
        </w:rPr>
        <w:t xml:space="preserve"> </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的交割及</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证明文件的移交</w:t>
      </w:r>
    </w:p>
    <w:p w:rsidR="0084592F" w:rsidRPr="00422181" w:rsidRDefault="003C734D"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3</w:t>
      </w:r>
      <w:r w:rsidR="009A443B" w:rsidRPr="00422181">
        <w:rPr>
          <w:rFonts w:asciiTheme="minorEastAsia" w:eastAsiaTheme="minorEastAsia" w:hAnsiTheme="minorEastAsia"/>
          <w:b/>
          <w:sz w:val="24"/>
        </w:rPr>
        <w:t>.1</w:t>
      </w:r>
      <w:r w:rsidR="009A443B" w:rsidRPr="00422181">
        <w:rPr>
          <w:rFonts w:asciiTheme="minorEastAsia" w:eastAsiaTheme="minorEastAsia" w:hAnsiTheme="minorEastAsia" w:hint="eastAsia"/>
          <w:b/>
          <w:sz w:val="24"/>
        </w:rPr>
        <w:t>在交割日，</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按照交割日的现状一次性地从甲方转移至乙方。过渡期内甲方对</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进行处置实现了现金及非现金回收的，甲方应扣除已发生的处置费用在交割日后10个工作日内移交给乙方。</w:t>
      </w:r>
    </w:p>
    <w:p w:rsidR="009A443B" w:rsidRPr="00422181" w:rsidRDefault="00905DC4">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无现金回收或现金</w:t>
      </w:r>
      <w:r w:rsidR="00D46C4E">
        <w:rPr>
          <w:rFonts w:asciiTheme="minorEastAsia" w:eastAsiaTheme="minorEastAsia" w:hAnsiTheme="minorEastAsia" w:hint="eastAsia"/>
          <w:b/>
          <w:sz w:val="24"/>
        </w:rPr>
        <w:t>回收</w:t>
      </w:r>
      <w:r w:rsidRPr="00422181">
        <w:rPr>
          <w:rFonts w:asciiTheme="minorEastAsia" w:eastAsiaTheme="minorEastAsia" w:hAnsiTheme="minorEastAsia" w:hint="eastAsia"/>
          <w:b/>
          <w:sz w:val="24"/>
        </w:rPr>
        <w:t>少于处置费用的</w:t>
      </w:r>
      <w:r w:rsidR="00057E9B">
        <w:rPr>
          <w:rFonts w:asciiTheme="minorEastAsia" w:eastAsiaTheme="minorEastAsia" w:hAnsiTheme="minorEastAsia" w:hint="eastAsia"/>
          <w:b/>
          <w:sz w:val="24"/>
        </w:rPr>
        <w:t>甲方</w:t>
      </w:r>
      <w:r w:rsidR="003A78CB">
        <w:rPr>
          <w:rFonts w:asciiTheme="minorEastAsia" w:eastAsiaTheme="minorEastAsia" w:hAnsiTheme="minorEastAsia" w:hint="eastAsia"/>
          <w:b/>
          <w:sz w:val="24"/>
        </w:rPr>
        <w:t>应及时通知乙方</w:t>
      </w:r>
      <w:r w:rsidRPr="00422181">
        <w:rPr>
          <w:rFonts w:asciiTheme="minorEastAsia" w:eastAsiaTheme="minorEastAsia" w:hAnsiTheme="minorEastAsia" w:hint="eastAsia"/>
          <w:b/>
          <w:sz w:val="24"/>
        </w:rPr>
        <w:t>，乙方</w:t>
      </w:r>
      <w:r w:rsidR="00057E9B">
        <w:rPr>
          <w:rFonts w:asciiTheme="minorEastAsia" w:eastAsiaTheme="minorEastAsia" w:hAnsiTheme="minorEastAsia" w:hint="eastAsia"/>
          <w:b/>
          <w:sz w:val="24"/>
        </w:rPr>
        <w:t>须</w:t>
      </w:r>
      <w:r w:rsidRPr="00422181">
        <w:rPr>
          <w:rFonts w:asciiTheme="minorEastAsia" w:eastAsiaTheme="minorEastAsia" w:hAnsiTheme="minorEastAsia" w:hint="eastAsia"/>
          <w:b/>
          <w:sz w:val="24"/>
        </w:rPr>
        <w:t>按甲方的通知</w:t>
      </w:r>
      <w:r w:rsidR="0084592F" w:rsidRPr="00422181">
        <w:rPr>
          <w:rFonts w:asciiTheme="minorEastAsia" w:eastAsiaTheme="minorEastAsia" w:hAnsiTheme="minorEastAsia" w:hint="eastAsia"/>
          <w:b/>
          <w:sz w:val="24"/>
        </w:rPr>
        <w:t>在交割前</w:t>
      </w:r>
      <w:r w:rsidRPr="00422181">
        <w:rPr>
          <w:rFonts w:asciiTheme="minorEastAsia" w:eastAsiaTheme="minorEastAsia" w:hAnsiTheme="minorEastAsia" w:hint="eastAsia"/>
          <w:b/>
          <w:sz w:val="24"/>
        </w:rPr>
        <w:t>支付相应处置费用。</w:t>
      </w:r>
    </w:p>
    <w:p w:rsidR="00D76BD8" w:rsidRPr="00422181" w:rsidRDefault="003C734D"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3</w:t>
      </w:r>
      <w:r w:rsidR="009A443B" w:rsidRPr="00422181">
        <w:rPr>
          <w:rFonts w:asciiTheme="minorEastAsia" w:eastAsiaTheme="minorEastAsia" w:hAnsiTheme="minorEastAsia"/>
          <w:b/>
          <w:sz w:val="24"/>
        </w:rPr>
        <w:t>.2</w:t>
      </w:r>
      <w:r w:rsidR="00D46C4E">
        <w:rPr>
          <w:rFonts w:asciiTheme="minorEastAsia" w:eastAsiaTheme="minorEastAsia" w:hAnsiTheme="minorEastAsia" w:hint="eastAsia"/>
          <w:b/>
          <w:sz w:val="24"/>
        </w:rPr>
        <w:t>交割前</w:t>
      </w:r>
      <w:r w:rsidR="00D76BD8" w:rsidRPr="00422181">
        <w:rPr>
          <w:rFonts w:asciiTheme="minorEastAsia" w:eastAsiaTheme="minorEastAsia" w:hAnsiTheme="minorEastAsia" w:hint="eastAsia"/>
          <w:b/>
          <w:sz w:val="24"/>
        </w:rPr>
        <w:t>，甲方应向乙方提交</w:t>
      </w:r>
      <w:r w:rsidR="00AF55F5" w:rsidRPr="00422181">
        <w:rPr>
          <w:rFonts w:asciiTheme="minorEastAsia" w:eastAsiaTheme="minorEastAsia" w:hAnsiTheme="minorEastAsia" w:hint="eastAsia"/>
          <w:b/>
          <w:sz w:val="24"/>
        </w:rPr>
        <w:t>《标的资产证明文件清单》（见附件二）、《服务协议清单》（见附件三）、</w:t>
      </w:r>
      <w:r w:rsidR="00D76BD8" w:rsidRPr="00422181">
        <w:rPr>
          <w:rFonts w:asciiTheme="minorEastAsia" w:eastAsiaTheme="minorEastAsia" w:hAnsiTheme="minorEastAsia" w:hint="eastAsia"/>
          <w:b/>
          <w:sz w:val="24"/>
        </w:rPr>
        <w:t>《标的资产证明文件补充清单》（见附件四），</w:t>
      </w:r>
      <w:r w:rsidR="00AF55F5" w:rsidRPr="00422181">
        <w:rPr>
          <w:rFonts w:asciiTheme="minorEastAsia" w:eastAsiaTheme="minorEastAsia" w:hAnsiTheme="minorEastAsia" w:hint="eastAsia"/>
          <w:b/>
          <w:sz w:val="24"/>
        </w:rPr>
        <w:t>分别</w:t>
      </w:r>
      <w:r w:rsidR="00D76BD8" w:rsidRPr="00422181">
        <w:rPr>
          <w:rFonts w:asciiTheme="minorEastAsia" w:eastAsiaTheme="minorEastAsia" w:hAnsiTheme="minorEastAsia" w:hint="eastAsia"/>
          <w:b/>
          <w:sz w:val="24"/>
        </w:rPr>
        <w:t>列明</w:t>
      </w:r>
      <w:r w:rsidR="00AF55F5" w:rsidRPr="00422181">
        <w:rPr>
          <w:rFonts w:asciiTheme="minorEastAsia" w:eastAsiaTheme="minorEastAsia" w:hAnsiTheme="minorEastAsia" w:hint="eastAsia"/>
          <w:b/>
          <w:sz w:val="24"/>
        </w:rPr>
        <w:t>基准日前及</w:t>
      </w:r>
      <w:r w:rsidR="00D76BD8" w:rsidRPr="00422181">
        <w:rPr>
          <w:rFonts w:asciiTheme="minorEastAsia" w:eastAsiaTheme="minorEastAsia" w:hAnsiTheme="minorEastAsia" w:hint="eastAsia"/>
          <w:b/>
          <w:sz w:val="24"/>
        </w:rPr>
        <w:t>过渡期内取得或产生的与标的资产有关的法律文件及相关的服务协议。</w:t>
      </w:r>
    </w:p>
    <w:p w:rsidR="009A443B" w:rsidRPr="00422181" w:rsidRDefault="009A443B"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乙方在对甲方</w:t>
      </w:r>
      <w:r w:rsidR="00462005">
        <w:rPr>
          <w:rFonts w:asciiTheme="minorEastAsia" w:eastAsiaTheme="minorEastAsia" w:hAnsiTheme="minorEastAsia" w:hint="eastAsia"/>
          <w:b/>
          <w:sz w:val="24"/>
        </w:rPr>
        <w:t>于交割日</w:t>
      </w:r>
      <w:r w:rsidRPr="00422181">
        <w:rPr>
          <w:rFonts w:asciiTheme="minorEastAsia" w:eastAsiaTheme="minorEastAsia" w:hAnsiTheme="minorEastAsia" w:hint="eastAsia"/>
          <w:b/>
          <w:sz w:val="24"/>
        </w:rPr>
        <w:t>移交的</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证明文件及服务协议核对无误后，应向甲方出具</w:t>
      </w:r>
      <w:r w:rsidR="004D6834" w:rsidRPr="00422181">
        <w:rPr>
          <w:rFonts w:asciiTheme="minorEastAsia" w:eastAsiaTheme="minorEastAsia" w:hAnsiTheme="minorEastAsia" w:hint="eastAsia"/>
          <w:b/>
          <w:sz w:val="24"/>
        </w:rPr>
        <w:t>《</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证明文件及服务协议收据</w:t>
      </w:r>
      <w:r w:rsidR="004D6834" w:rsidRPr="00422181">
        <w:rPr>
          <w:rFonts w:asciiTheme="minorEastAsia" w:eastAsiaTheme="minorEastAsia" w:hAnsiTheme="minorEastAsia" w:hint="eastAsia"/>
          <w:b/>
          <w:sz w:val="24"/>
        </w:rPr>
        <w:t>》（见附件五）</w:t>
      </w:r>
      <w:r w:rsidRPr="00422181">
        <w:rPr>
          <w:rFonts w:asciiTheme="minorEastAsia" w:eastAsiaTheme="minorEastAsia" w:hAnsiTheme="minorEastAsia" w:hint="eastAsia"/>
          <w:b/>
          <w:sz w:val="24"/>
        </w:rPr>
        <w:t>，确认甲方在本协议项下的文件（包括但不限于</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证明文件）交付义务已履行完毕。若乙方延迟签发或拒绝签发，甲方有权将交割日顺延至</w:t>
      </w:r>
      <w:r w:rsidR="00462005">
        <w:rPr>
          <w:rFonts w:asciiTheme="minorEastAsia" w:eastAsiaTheme="minorEastAsia" w:hAnsiTheme="minorEastAsia" w:hint="eastAsia"/>
          <w:b/>
          <w:sz w:val="24"/>
        </w:rPr>
        <w:t>取得</w:t>
      </w:r>
      <w:r w:rsidRPr="00422181">
        <w:rPr>
          <w:rFonts w:asciiTheme="minorEastAsia" w:eastAsiaTheme="minorEastAsia" w:hAnsiTheme="minorEastAsia" w:hint="eastAsia"/>
          <w:b/>
          <w:sz w:val="24"/>
        </w:rPr>
        <w:t>乙方签发收据之日，并在该日向乙方交付</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证明文件及服务协议。</w:t>
      </w:r>
    </w:p>
    <w:p w:rsidR="009A443B" w:rsidRPr="00422181" w:rsidRDefault="003C734D"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3</w:t>
      </w:r>
      <w:r w:rsidR="009A443B" w:rsidRPr="00422181">
        <w:rPr>
          <w:rFonts w:asciiTheme="minorEastAsia" w:eastAsiaTheme="minorEastAsia" w:hAnsiTheme="minorEastAsia"/>
          <w:b/>
          <w:sz w:val="24"/>
        </w:rPr>
        <w:t>.3</w:t>
      </w:r>
      <w:r w:rsidR="009A443B" w:rsidRPr="00422181">
        <w:rPr>
          <w:rFonts w:asciiTheme="minorEastAsia" w:eastAsiaTheme="minorEastAsia" w:hAnsiTheme="minorEastAsia" w:hint="eastAsia"/>
          <w:b/>
          <w:sz w:val="24"/>
        </w:rPr>
        <w:t xml:space="preserve"> 交割</w:t>
      </w:r>
      <w:r w:rsidR="00462005">
        <w:rPr>
          <w:rFonts w:asciiTheme="minorEastAsia" w:eastAsiaTheme="minorEastAsia" w:hAnsiTheme="minorEastAsia" w:hint="eastAsia"/>
          <w:b/>
          <w:sz w:val="24"/>
        </w:rPr>
        <w:t>后</w:t>
      </w:r>
      <w:r w:rsidR="009A443B" w:rsidRPr="00422181">
        <w:rPr>
          <w:rFonts w:asciiTheme="minorEastAsia" w:eastAsiaTheme="minorEastAsia" w:hAnsiTheme="minorEastAsia" w:hint="eastAsia"/>
          <w:b/>
          <w:sz w:val="24"/>
        </w:rPr>
        <w:t>，乙方可依照法律、行政法规规定对</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涉及的债务人、担保人</w:t>
      </w:r>
      <w:r w:rsidR="00891139" w:rsidRPr="00422181">
        <w:rPr>
          <w:rFonts w:asciiTheme="minorEastAsia" w:eastAsiaTheme="minorEastAsia" w:hAnsiTheme="minorEastAsia" w:hint="eastAsia"/>
          <w:b/>
          <w:sz w:val="24"/>
        </w:rPr>
        <w:t>等</w:t>
      </w:r>
      <w:r w:rsidR="009A443B" w:rsidRPr="00422181">
        <w:rPr>
          <w:rFonts w:asciiTheme="minorEastAsia" w:eastAsiaTheme="minorEastAsia" w:hAnsiTheme="minorEastAsia" w:hint="eastAsia"/>
          <w:b/>
          <w:sz w:val="24"/>
        </w:rPr>
        <w:t>行使</w:t>
      </w:r>
      <w:r w:rsidR="00891139" w:rsidRPr="00422181">
        <w:rPr>
          <w:rFonts w:asciiTheme="minorEastAsia" w:eastAsiaTheme="minorEastAsia" w:hAnsiTheme="minorEastAsia" w:hint="eastAsia"/>
          <w:b/>
          <w:sz w:val="24"/>
        </w:rPr>
        <w:t>依法享有</w:t>
      </w:r>
      <w:r w:rsidR="00057E9B">
        <w:rPr>
          <w:rFonts w:asciiTheme="minorEastAsia" w:eastAsiaTheme="minorEastAsia" w:hAnsiTheme="minorEastAsia" w:hint="eastAsia"/>
          <w:b/>
          <w:sz w:val="24"/>
        </w:rPr>
        <w:t>自基准日起</w:t>
      </w:r>
      <w:r w:rsidR="009A443B" w:rsidRPr="00422181">
        <w:rPr>
          <w:rFonts w:asciiTheme="minorEastAsia" w:eastAsiaTheme="minorEastAsia" w:hAnsiTheme="minorEastAsia" w:hint="eastAsia"/>
          <w:b/>
          <w:sz w:val="24"/>
        </w:rPr>
        <w:t>的一切权利</w:t>
      </w:r>
      <w:r w:rsidR="00462005">
        <w:rPr>
          <w:rFonts w:asciiTheme="minorEastAsia" w:eastAsiaTheme="minorEastAsia" w:hAnsiTheme="minorEastAsia" w:hint="eastAsia"/>
          <w:b/>
          <w:sz w:val="24"/>
        </w:rPr>
        <w:t>。乙方在本协议签署后</w:t>
      </w:r>
      <w:r w:rsidR="00D311A3" w:rsidRPr="00422181">
        <w:rPr>
          <w:rFonts w:asciiTheme="minorEastAsia" w:eastAsiaTheme="minorEastAsia" w:hAnsiTheme="minorEastAsia" w:hint="eastAsia"/>
          <w:b/>
          <w:sz w:val="24"/>
        </w:rPr>
        <w:t>承担标的资产于基准日后发生的或可能发生的任何已知或未知的</w:t>
      </w:r>
      <w:r w:rsidR="00057E9B">
        <w:rPr>
          <w:rFonts w:asciiTheme="minorEastAsia" w:eastAsiaTheme="minorEastAsia" w:hAnsiTheme="minorEastAsia" w:hint="eastAsia"/>
          <w:b/>
          <w:sz w:val="24"/>
        </w:rPr>
        <w:t>费用、</w:t>
      </w:r>
      <w:r w:rsidR="00D311A3" w:rsidRPr="00422181">
        <w:rPr>
          <w:rFonts w:asciiTheme="minorEastAsia" w:eastAsiaTheme="minorEastAsia" w:hAnsiTheme="minorEastAsia" w:hint="eastAsia"/>
          <w:b/>
          <w:sz w:val="24"/>
        </w:rPr>
        <w:t>损失、损害、风险或责任</w:t>
      </w:r>
      <w:r w:rsidR="009A443B" w:rsidRPr="00422181">
        <w:rPr>
          <w:rFonts w:asciiTheme="minorEastAsia" w:eastAsiaTheme="minorEastAsia" w:hAnsiTheme="minorEastAsia" w:hint="eastAsia"/>
          <w:b/>
          <w:sz w:val="24"/>
        </w:rPr>
        <w:t>。</w:t>
      </w:r>
    </w:p>
    <w:p w:rsidR="009A443B" w:rsidRPr="00422181" w:rsidRDefault="003C734D" w:rsidP="009A443B">
      <w:pPr>
        <w:spacing w:line="360" w:lineRule="auto"/>
        <w:ind w:firstLineChars="200" w:firstLine="482"/>
        <w:rPr>
          <w:rFonts w:asciiTheme="minorEastAsia" w:eastAsiaTheme="minorEastAsia" w:hAnsiTheme="minorEastAsia"/>
          <w:b/>
          <w:bCs/>
          <w:sz w:val="24"/>
        </w:rPr>
      </w:pPr>
      <w:r w:rsidRPr="00422181">
        <w:rPr>
          <w:rFonts w:asciiTheme="minorEastAsia" w:eastAsiaTheme="minorEastAsia" w:hAnsiTheme="minorEastAsia"/>
          <w:b/>
          <w:bCs/>
          <w:sz w:val="24"/>
        </w:rPr>
        <w:lastRenderedPageBreak/>
        <w:t>5</w:t>
      </w:r>
      <w:r w:rsidR="009A443B" w:rsidRPr="00422181">
        <w:rPr>
          <w:rFonts w:asciiTheme="minorEastAsia" w:eastAsiaTheme="minorEastAsia" w:hAnsiTheme="minorEastAsia"/>
          <w:b/>
          <w:bCs/>
          <w:sz w:val="24"/>
        </w:rPr>
        <w:t>.</w:t>
      </w:r>
      <w:r w:rsidR="003A78CB" w:rsidRPr="00422181">
        <w:rPr>
          <w:rFonts w:asciiTheme="minorEastAsia" w:eastAsiaTheme="minorEastAsia" w:hAnsiTheme="minorEastAsia"/>
          <w:b/>
          <w:bCs/>
          <w:sz w:val="24"/>
        </w:rPr>
        <w:t>4</w:t>
      </w:r>
      <w:r w:rsidR="009A443B" w:rsidRPr="00422181">
        <w:rPr>
          <w:rFonts w:asciiTheme="minorEastAsia" w:eastAsiaTheme="minorEastAsia" w:hAnsiTheme="minorEastAsia"/>
          <w:b/>
          <w:bCs/>
          <w:sz w:val="24"/>
        </w:rPr>
        <w:t xml:space="preserve"> </w:t>
      </w:r>
      <w:r w:rsidR="009A443B" w:rsidRPr="00422181">
        <w:rPr>
          <w:rFonts w:asciiTheme="minorEastAsia" w:eastAsiaTheme="minorEastAsia" w:hAnsiTheme="minorEastAsia" w:hint="eastAsia"/>
          <w:b/>
          <w:bCs/>
          <w:sz w:val="24"/>
        </w:rPr>
        <w:t>交割后的合作</w:t>
      </w:r>
    </w:p>
    <w:p w:rsidR="009A443B" w:rsidRPr="00422181" w:rsidRDefault="003C734D"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4</w:t>
      </w:r>
      <w:r w:rsidR="009A443B" w:rsidRPr="00422181">
        <w:rPr>
          <w:rFonts w:asciiTheme="minorEastAsia" w:eastAsiaTheme="minorEastAsia" w:hAnsiTheme="minorEastAsia"/>
          <w:b/>
          <w:sz w:val="24"/>
        </w:rPr>
        <w:t>.1</w:t>
      </w:r>
      <w:r w:rsidR="009A443B" w:rsidRPr="00422181">
        <w:rPr>
          <w:rFonts w:asciiTheme="minorEastAsia" w:eastAsiaTheme="minorEastAsia" w:hAnsiTheme="minorEastAsia" w:hint="eastAsia"/>
          <w:sz w:val="24"/>
        </w:rPr>
        <w:t xml:space="preserve"> 甲乙双方应在</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全部交割后，采取公告通知的方式在</w:t>
      </w:r>
      <w:r w:rsidR="009A443B" w:rsidRPr="00422181">
        <w:rPr>
          <w:rFonts w:asciiTheme="minorEastAsia" w:eastAsiaTheme="minorEastAsia" w:hAnsiTheme="minorEastAsia"/>
          <w:sz w:val="24"/>
        </w:rPr>
        <w:t xml:space="preserve">           </w:t>
      </w:r>
      <w:r w:rsidR="009A443B" w:rsidRPr="00422181">
        <w:rPr>
          <w:rFonts w:asciiTheme="minorEastAsia" w:eastAsiaTheme="minorEastAsia" w:hAnsiTheme="minorEastAsia" w:hint="eastAsia"/>
          <w:sz w:val="24"/>
        </w:rPr>
        <w:t>（填写媒体名称）上发布</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转让公告，将</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转让给乙方的事实通知债务人、担保人</w:t>
      </w:r>
      <w:r w:rsidR="00891139" w:rsidRPr="00422181">
        <w:rPr>
          <w:rFonts w:asciiTheme="minorEastAsia" w:eastAsiaTheme="minorEastAsia" w:hAnsiTheme="minorEastAsia" w:hint="eastAsia"/>
          <w:sz w:val="24"/>
        </w:rPr>
        <w:t>等</w:t>
      </w:r>
      <w:r w:rsidR="009A443B" w:rsidRPr="00422181">
        <w:rPr>
          <w:rFonts w:asciiTheme="minorEastAsia" w:eastAsiaTheme="minorEastAsia" w:hAnsiTheme="minorEastAsia" w:hint="eastAsia"/>
          <w:sz w:val="24"/>
        </w:rPr>
        <w:t>，通知费用由乙方承担。</w:t>
      </w:r>
    </w:p>
    <w:p w:rsidR="009A443B" w:rsidRPr="00422181" w:rsidRDefault="003C734D"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4</w:t>
      </w:r>
      <w:r w:rsidR="009A443B" w:rsidRPr="00422181">
        <w:rPr>
          <w:rFonts w:asciiTheme="minorEastAsia" w:eastAsiaTheme="minorEastAsia" w:hAnsiTheme="minorEastAsia"/>
          <w:b/>
          <w:sz w:val="24"/>
        </w:rPr>
        <w:t>.2</w:t>
      </w:r>
      <w:r w:rsidR="009A443B" w:rsidRPr="00422181">
        <w:rPr>
          <w:rFonts w:asciiTheme="minorEastAsia" w:eastAsiaTheme="minorEastAsia" w:hAnsiTheme="minorEastAsia" w:hint="eastAsia"/>
          <w:sz w:val="24"/>
        </w:rPr>
        <w:t xml:space="preserve"> 如受案法院或债务人否认甲方</w:t>
      </w:r>
      <w:r w:rsidR="0084592F" w:rsidRPr="00422181">
        <w:rPr>
          <w:rFonts w:asciiTheme="minorEastAsia" w:eastAsiaTheme="minorEastAsia" w:hAnsiTheme="minorEastAsia" w:hint="eastAsia"/>
          <w:sz w:val="24"/>
        </w:rPr>
        <w:t>公告</w:t>
      </w:r>
      <w:r w:rsidR="009A443B" w:rsidRPr="00422181">
        <w:rPr>
          <w:rFonts w:asciiTheme="minorEastAsia" w:eastAsiaTheme="minorEastAsia" w:hAnsiTheme="minorEastAsia" w:hint="eastAsia"/>
          <w:sz w:val="24"/>
        </w:rPr>
        <w:t>通知债务人、担保人</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转让效力的，甲方可在乙方的要求下，采取书面或法院认可的其他方式将</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转让事项通知债务人、担保人</w:t>
      </w:r>
      <w:r w:rsidR="00891139" w:rsidRPr="00422181">
        <w:rPr>
          <w:rFonts w:asciiTheme="minorEastAsia" w:eastAsiaTheme="minorEastAsia" w:hAnsiTheme="minorEastAsia" w:hint="eastAsia"/>
          <w:sz w:val="24"/>
        </w:rPr>
        <w:t>等</w:t>
      </w:r>
      <w:r w:rsidR="009A443B" w:rsidRPr="00422181">
        <w:rPr>
          <w:rFonts w:asciiTheme="minorEastAsia" w:eastAsiaTheme="minorEastAsia" w:hAnsiTheme="minorEastAsia" w:hint="eastAsia"/>
          <w:sz w:val="24"/>
        </w:rPr>
        <w:t>，但因此而产生的费用由乙方负担。</w:t>
      </w:r>
    </w:p>
    <w:p w:rsidR="009A443B" w:rsidRPr="00422181" w:rsidRDefault="00945332"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5.</w:t>
      </w:r>
      <w:r w:rsidR="003A78CB" w:rsidRPr="00422181">
        <w:rPr>
          <w:rFonts w:asciiTheme="minorEastAsia" w:eastAsiaTheme="minorEastAsia" w:hAnsiTheme="minorEastAsia"/>
          <w:b/>
          <w:sz w:val="24"/>
        </w:rPr>
        <w:t>4</w:t>
      </w:r>
      <w:r w:rsidRPr="00422181">
        <w:rPr>
          <w:rFonts w:asciiTheme="minorEastAsia" w:eastAsiaTheme="minorEastAsia" w:hAnsiTheme="minorEastAsia"/>
          <w:b/>
          <w:sz w:val="24"/>
        </w:rPr>
        <w:t>.3</w:t>
      </w:r>
      <w:r w:rsidR="009A443B" w:rsidRPr="00422181">
        <w:rPr>
          <w:rFonts w:asciiTheme="minorEastAsia" w:eastAsiaTheme="minorEastAsia" w:hAnsiTheme="minorEastAsia" w:hint="eastAsia"/>
          <w:sz w:val="24"/>
        </w:rPr>
        <w:t>甲方的通知义务只限于进行上述适当的通知行为，无论债务人、担保人</w:t>
      </w:r>
      <w:r w:rsidR="00891139" w:rsidRPr="00422181">
        <w:rPr>
          <w:rFonts w:asciiTheme="minorEastAsia" w:eastAsiaTheme="minorEastAsia" w:hAnsiTheme="minorEastAsia" w:hint="eastAsia"/>
          <w:sz w:val="24"/>
        </w:rPr>
        <w:t>等</w:t>
      </w:r>
      <w:r w:rsidR="009A443B" w:rsidRPr="00422181">
        <w:rPr>
          <w:rFonts w:asciiTheme="minorEastAsia" w:eastAsiaTheme="minorEastAsia" w:hAnsiTheme="minorEastAsia" w:hint="eastAsia"/>
          <w:sz w:val="24"/>
        </w:rPr>
        <w:t>对</w:t>
      </w:r>
      <w:r w:rsidR="00B03C94" w:rsidRPr="00422181">
        <w:rPr>
          <w:rFonts w:asciiTheme="minorEastAsia" w:eastAsiaTheme="minorEastAsia" w:hAnsiTheme="minorEastAsia" w:hint="eastAsia"/>
          <w:sz w:val="24"/>
        </w:rPr>
        <w:t>资产</w:t>
      </w:r>
      <w:r w:rsidR="009A443B" w:rsidRPr="00422181">
        <w:rPr>
          <w:rFonts w:asciiTheme="minorEastAsia" w:eastAsiaTheme="minorEastAsia" w:hAnsiTheme="minorEastAsia" w:hint="eastAsia"/>
          <w:sz w:val="24"/>
        </w:rPr>
        <w:t>转让的通知是否签收和确认，不影响甲、乙双方之间就</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进行转让的效力。</w:t>
      </w:r>
    </w:p>
    <w:p w:rsidR="00D76BD8" w:rsidRPr="00422181" w:rsidRDefault="003C734D"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4</w:t>
      </w:r>
      <w:r w:rsidR="009A443B" w:rsidRPr="00422181">
        <w:rPr>
          <w:rFonts w:asciiTheme="minorEastAsia" w:eastAsiaTheme="minorEastAsia" w:hAnsiTheme="minorEastAsia"/>
          <w:b/>
          <w:sz w:val="24"/>
        </w:rPr>
        <w:t xml:space="preserve">.4 </w:t>
      </w:r>
      <w:r w:rsidR="00164307" w:rsidRPr="00422181">
        <w:rPr>
          <w:rFonts w:asciiTheme="minorEastAsia" w:eastAsiaTheme="minorEastAsia" w:hAnsiTheme="minorEastAsia" w:hint="eastAsia"/>
          <w:b/>
          <w:sz w:val="24"/>
        </w:rPr>
        <w:t>交割日后，甲方应乙方合理要求，为乙方实现标的资产权益提供必要的协助和配合。但甲方不对该类协助和配合能否达到乙方预期负责，也无须为此承担任何费用。</w:t>
      </w:r>
    </w:p>
    <w:p w:rsidR="00CE0749" w:rsidRPr="00422181" w:rsidRDefault="009A443B"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因办理权属变更登记所发生的税收</w:t>
      </w:r>
      <w:r w:rsidR="00AF55F5" w:rsidRPr="00422181">
        <w:rPr>
          <w:rFonts w:asciiTheme="minorEastAsia" w:eastAsiaTheme="minorEastAsia" w:hAnsiTheme="minorEastAsia" w:hint="eastAsia"/>
          <w:b/>
          <w:sz w:val="24"/>
        </w:rPr>
        <w:t>、</w:t>
      </w:r>
      <w:r w:rsidRPr="00422181">
        <w:rPr>
          <w:rFonts w:asciiTheme="minorEastAsia" w:eastAsiaTheme="minorEastAsia" w:hAnsiTheme="minorEastAsia" w:hint="eastAsia"/>
          <w:b/>
          <w:sz w:val="24"/>
        </w:rPr>
        <w:t>行政性收费</w:t>
      </w:r>
      <w:r w:rsidR="00AF55F5" w:rsidRPr="00422181">
        <w:rPr>
          <w:rFonts w:asciiTheme="minorEastAsia" w:eastAsiaTheme="minorEastAsia" w:hAnsiTheme="minorEastAsia" w:hint="eastAsia"/>
          <w:b/>
          <w:sz w:val="24"/>
        </w:rPr>
        <w:t>和权益负担</w:t>
      </w:r>
      <w:r w:rsidRPr="00422181">
        <w:rPr>
          <w:rFonts w:asciiTheme="minorEastAsia" w:eastAsiaTheme="minorEastAsia" w:hAnsiTheme="minorEastAsia" w:hint="eastAsia"/>
          <w:b/>
          <w:sz w:val="24"/>
        </w:rPr>
        <w:t>（含可能缴纳的土地出让金、罚款等）由乙方承担，乙方逾期受领</w:t>
      </w:r>
      <w:r w:rsidR="00D76BD8" w:rsidRPr="00422181">
        <w:rPr>
          <w:rFonts w:asciiTheme="minorEastAsia" w:eastAsiaTheme="minorEastAsia" w:hAnsiTheme="minorEastAsia" w:hint="eastAsia"/>
          <w:b/>
          <w:sz w:val="24"/>
        </w:rPr>
        <w:t>标的</w:t>
      </w:r>
      <w:r w:rsidRPr="00422181">
        <w:rPr>
          <w:rFonts w:asciiTheme="minorEastAsia" w:eastAsiaTheme="minorEastAsia" w:hAnsiTheme="minorEastAsia" w:hint="eastAsia"/>
          <w:b/>
          <w:sz w:val="24"/>
        </w:rPr>
        <w:t>资产的，需自行承担相应</w:t>
      </w:r>
      <w:r w:rsidR="00D76BD8" w:rsidRPr="00422181">
        <w:rPr>
          <w:rFonts w:asciiTheme="minorEastAsia" w:eastAsiaTheme="minorEastAsia" w:hAnsiTheme="minorEastAsia" w:hint="eastAsia"/>
          <w:b/>
          <w:sz w:val="24"/>
        </w:rPr>
        <w:t>标的</w:t>
      </w:r>
      <w:r w:rsidRPr="00422181">
        <w:rPr>
          <w:rFonts w:asciiTheme="minorEastAsia" w:eastAsiaTheme="minorEastAsia" w:hAnsiTheme="minorEastAsia" w:hint="eastAsia"/>
          <w:b/>
          <w:sz w:val="24"/>
        </w:rPr>
        <w:t>资产在规定期限后毁损、灭失的风险。</w:t>
      </w:r>
    </w:p>
    <w:p w:rsidR="009A443B" w:rsidRPr="00422181" w:rsidRDefault="003C734D" w:rsidP="00422181">
      <w:pPr>
        <w:tabs>
          <w:tab w:val="left" w:pos="1260"/>
        </w:tabs>
        <w:snapToGrid w:val="0"/>
        <w:spacing w:line="360" w:lineRule="auto"/>
        <w:ind w:right="-87" w:firstLineChars="200" w:firstLine="482"/>
        <w:rPr>
          <w:rFonts w:asciiTheme="minorEastAsia" w:eastAsiaTheme="minorEastAsia" w:hAnsiTheme="minorEastAsia"/>
          <w:b/>
          <w:bCs/>
          <w:color w:val="000000"/>
          <w:sz w:val="24"/>
        </w:rPr>
      </w:pPr>
      <w:r w:rsidRPr="00422181">
        <w:rPr>
          <w:rFonts w:asciiTheme="minorEastAsia" w:eastAsiaTheme="minorEastAsia" w:hAnsiTheme="minorEastAsia"/>
          <w:b/>
          <w:color w:val="000000"/>
          <w:sz w:val="24"/>
        </w:rPr>
        <w:t>5</w:t>
      </w:r>
      <w:r w:rsidR="009A443B" w:rsidRPr="00422181">
        <w:rPr>
          <w:rFonts w:asciiTheme="minorEastAsia" w:eastAsiaTheme="minorEastAsia" w:hAnsiTheme="minorEastAsia"/>
          <w:b/>
          <w:color w:val="000000"/>
          <w:sz w:val="24"/>
        </w:rPr>
        <w:t>.</w:t>
      </w:r>
      <w:r w:rsidR="003A78CB" w:rsidRPr="00422181">
        <w:rPr>
          <w:rFonts w:asciiTheme="minorEastAsia" w:eastAsiaTheme="minorEastAsia" w:hAnsiTheme="minorEastAsia"/>
          <w:b/>
          <w:color w:val="000000"/>
          <w:sz w:val="24"/>
        </w:rPr>
        <w:t>5</w:t>
      </w:r>
      <w:r w:rsidR="009A443B" w:rsidRPr="00422181">
        <w:rPr>
          <w:rFonts w:asciiTheme="minorEastAsia" w:eastAsiaTheme="minorEastAsia" w:hAnsiTheme="minorEastAsia"/>
          <w:b/>
          <w:color w:val="000000"/>
          <w:sz w:val="24"/>
        </w:rPr>
        <w:t xml:space="preserve"> </w:t>
      </w:r>
      <w:r w:rsidR="009A443B" w:rsidRPr="00422181">
        <w:rPr>
          <w:rFonts w:asciiTheme="minorEastAsia" w:eastAsiaTheme="minorEastAsia" w:hAnsiTheme="minorEastAsia" w:hint="eastAsia"/>
          <w:b/>
          <w:bCs/>
          <w:color w:val="000000"/>
          <w:sz w:val="24"/>
        </w:rPr>
        <w:t>服务协议权利义务的转移</w:t>
      </w:r>
    </w:p>
    <w:p w:rsidR="00486BBE" w:rsidRPr="00422181" w:rsidRDefault="003C734D"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.1</w:t>
      </w:r>
      <w:r w:rsidR="009A443B" w:rsidRPr="00422181">
        <w:rPr>
          <w:rFonts w:asciiTheme="minorEastAsia" w:eastAsiaTheme="minorEastAsia" w:hAnsiTheme="minorEastAsia" w:hint="eastAsia"/>
          <w:b/>
          <w:sz w:val="24"/>
        </w:rPr>
        <w:t xml:space="preserve"> 对于附件三</w:t>
      </w:r>
      <w:r w:rsidR="00E2018B" w:rsidRPr="00422181">
        <w:rPr>
          <w:rFonts w:asciiTheme="minorEastAsia" w:eastAsiaTheme="minorEastAsia" w:hAnsiTheme="minorEastAsia" w:hint="eastAsia"/>
          <w:b/>
          <w:sz w:val="24"/>
        </w:rPr>
        <w:t>《服务协议清单》</w:t>
      </w:r>
      <w:r w:rsidR="009A443B" w:rsidRPr="00422181">
        <w:rPr>
          <w:rFonts w:asciiTheme="minorEastAsia" w:eastAsiaTheme="minorEastAsia" w:hAnsiTheme="minorEastAsia" w:hint="eastAsia"/>
          <w:b/>
          <w:sz w:val="24"/>
        </w:rPr>
        <w:t>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rsidR="009A443B" w:rsidRPr="00422181" w:rsidRDefault="003C734D"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w:t>
      </w:r>
      <w:r w:rsidR="003A78CB" w:rsidRPr="00422181">
        <w:rPr>
          <w:rFonts w:asciiTheme="minorEastAsia" w:eastAsiaTheme="minorEastAsia" w:hAnsiTheme="minorEastAsia"/>
          <w:b/>
          <w:sz w:val="24"/>
        </w:rPr>
        <w:t>5</w:t>
      </w:r>
      <w:r w:rsidR="009A443B" w:rsidRPr="00422181">
        <w:rPr>
          <w:rFonts w:asciiTheme="minorEastAsia" w:eastAsiaTheme="minorEastAsia" w:hAnsiTheme="minorEastAsia"/>
          <w:b/>
          <w:sz w:val="24"/>
        </w:rPr>
        <w:t>.2</w:t>
      </w:r>
      <w:r w:rsidR="009A443B" w:rsidRPr="00422181">
        <w:rPr>
          <w:rFonts w:asciiTheme="minorEastAsia" w:eastAsiaTheme="minorEastAsia" w:hAnsiTheme="minorEastAsia" w:hint="eastAsia"/>
          <w:b/>
          <w:sz w:val="24"/>
        </w:rPr>
        <w:t xml:space="preserve"> 乙方承诺，如果相关中介机构不同意甲方将其在相应服务协议中的权利义务转让给乙方，而终止服务协议并导致甲方发生费用、损失的，则乙方应赔偿甲方因此而发生的费用、损失，并承诺受让该</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后不会聘用该中介机构代理与</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有关的任何事宜。</w:t>
      </w:r>
    </w:p>
    <w:p w:rsidR="009A443B" w:rsidRPr="00422181" w:rsidRDefault="009A443B" w:rsidP="009A443B">
      <w:pPr>
        <w:spacing w:line="360" w:lineRule="auto"/>
        <w:ind w:firstLineChars="200" w:firstLine="480"/>
        <w:rPr>
          <w:rFonts w:asciiTheme="minorEastAsia" w:eastAsiaTheme="minorEastAsia" w:hAnsiTheme="minorEastAsia"/>
          <w:bCs/>
          <w:color w:val="000000"/>
          <w:sz w:val="24"/>
        </w:rPr>
      </w:pPr>
    </w:p>
    <w:p w:rsidR="009A443B" w:rsidRPr="00422181" w:rsidRDefault="009A443B" w:rsidP="009A443B">
      <w:pPr>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第</w:t>
      </w:r>
      <w:r w:rsidR="00B73FEF" w:rsidRPr="00422181">
        <w:rPr>
          <w:rFonts w:asciiTheme="minorEastAsia" w:eastAsiaTheme="minorEastAsia" w:hAnsiTheme="minorEastAsia" w:hint="eastAsia"/>
          <w:b/>
          <w:color w:val="000000"/>
          <w:sz w:val="24"/>
        </w:rPr>
        <w:t>六</w:t>
      </w:r>
      <w:r w:rsidRPr="00422181">
        <w:rPr>
          <w:rFonts w:asciiTheme="minorEastAsia" w:eastAsiaTheme="minorEastAsia" w:hAnsiTheme="minorEastAsia" w:hint="eastAsia"/>
          <w:b/>
          <w:color w:val="000000"/>
          <w:sz w:val="24"/>
        </w:rPr>
        <w:t>条</w:t>
      </w:r>
      <w:r w:rsidRPr="00422181">
        <w:rPr>
          <w:rFonts w:asciiTheme="minorEastAsia" w:eastAsiaTheme="minorEastAsia" w:hAnsiTheme="minorEastAsia"/>
          <w:b/>
          <w:color w:val="000000"/>
          <w:sz w:val="24"/>
        </w:rPr>
        <w:t xml:space="preserve">  </w:t>
      </w:r>
      <w:r w:rsidRPr="00422181">
        <w:rPr>
          <w:rFonts w:asciiTheme="minorEastAsia" w:eastAsiaTheme="minorEastAsia" w:hAnsiTheme="minorEastAsia" w:hint="eastAsia"/>
          <w:b/>
          <w:color w:val="000000"/>
          <w:sz w:val="24"/>
        </w:rPr>
        <w:t>过渡期</w:t>
      </w:r>
      <w:r w:rsidR="00B03C94" w:rsidRPr="00422181">
        <w:rPr>
          <w:rFonts w:asciiTheme="minorEastAsia" w:eastAsiaTheme="minorEastAsia" w:hAnsiTheme="minorEastAsia" w:hint="eastAsia"/>
          <w:b/>
          <w:color w:val="000000"/>
          <w:sz w:val="24"/>
        </w:rPr>
        <w:t>标的资产</w:t>
      </w:r>
      <w:r w:rsidRPr="00422181">
        <w:rPr>
          <w:rFonts w:asciiTheme="minorEastAsia" w:eastAsiaTheme="minorEastAsia" w:hAnsiTheme="minorEastAsia" w:hint="eastAsia"/>
          <w:b/>
          <w:color w:val="000000"/>
          <w:sz w:val="24"/>
        </w:rPr>
        <w:t>的管理</w:t>
      </w:r>
    </w:p>
    <w:p w:rsidR="009A443B" w:rsidRPr="00422181" w:rsidRDefault="00B73FEF" w:rsidP="00422181">
      <w:pPr>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6</w:t>
      </w:r>
      <w:r w:rsidR="009A443B" w:rsidRPr="00422181">
        <w:rPr>
          <w:rFonts w:asciiTheme="minorEastAsia" w:eastAsiaTheme="minorEastAsia" w:hAnsiTheme="minorEastAsia"/>
          <w:b/>
          <w:sz w:val="24"/>
        </w:rPr>
        <w:t>.1</w:t>
      </w:r>
      <w:r w:rsidR="009A443B" w:rsidRPr="00422181">
        <w:rPr>
          <w:rFonts w:asciiTheme="minorEastAsia" w:eastAsiaTheme="minorEastAsia" w:hAnsiTheme="minorEastAsia" w:hint="eastAsia"/>
          <w:sz w:val="24"/>
        </w:rPr>
        <w:t>交割前</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仍归甲方所有，甲方有权对</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进行管理和维护。在过渡期内，甲方拥有对</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的自主处置权，但应按照国家相关法律、法规</w:t>
      </w:r>
      <w:r w:rsidR="009A443B" w:rsidRPr="00422181">
        <w:rPr>
          <w:rFonts w:asciiTheme="minorEastAsia" w:eastAsiaTheme="minorEastAsia" w:hAnsiTheme="minorEastAsia" w:hint="eastAsia"/>
          <w:sz w:val="24"/>
        </w:rPr>
        <w:lastRenderedPageBreak/>
        <w:t>及国家有关主管部门关于不良</w:t>
      </w:r>
      <w:r w:rsidR="000E16A3" w:rsidRPr="00422181">
        <w:rPr>
          <w:rFonts w:asciiTheme="minorEastAsia" w:eastAsiaTheme="minorEastAsia" w:hAnsiTheme="minorEastAsia" w:hint="eastAsia"/>
          <w:sz w:val="24"/>
        </w:rPr>
        <w:t>资产</w:t>
      </w:r>
      <w:r w:rsidR="009A443B" w:rsidRPr="00422181">
        <w:rPr>
          <w:rFonts w:asciiTheme="minorEastAsia" w:eastAsiaTheme="minorEastAsia" w:hAnsiTheme="minorEastAsia" w:hint="eastAsia"/>
          <w:sz w:val="24"/>
        </w:rPr>
        <w:t>处置的规定</w:t>
      </w:r>
      <w:r w:rsidR="000E16A3" w:rsidRPr="00422181">
        <w:rPr>
          <w:rFonts w:asciiTheme="minorEastAsia" w:eastAsiaTheme="minorEastAsia" w:hAnsiTheme="minorEastAsia" w:hint="eastAsia"/>
          <w:sz w:val="24"/>
        </w:rPr>
        <w:t>进行</w:t>
      </w:r>
      <w:r w:rsidR="009A443B" w:rsidRPr="00422181">
        <w:rPr>
          <w:rFonts w:asciiTheme="minorEastAsia" w:eastAsiaTheme="minorEastAsia" w:hAnsiTheme="minorEastAsia" w:hint="eastAsia"/>
          <w:sz w:val="24"/>
        </w:rPr>
        <w:t>处置。</w:t>
      </w:r>
    </w:p>
    <w:p w:rsidR="009A443B" w:rsidRPr="00422181" w:rsidRDefault="003222E6" w:rsidP="00422181">
      <w:pPr>
        <w:spacing w:line="360" w:lineRule="auto"/>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6</w:t>
      </w:r>
      <w:r w:rsidR="009A443B" w:rsidRPr="00422181">
        <w:rPr>
          <w:rFonts w:asciiTheme="minorEastAsia" w:eastAsiaTheme="minorEastAsia" w:hAnsiTheme="minorEastAsia"/>
          <w:b/>
          <w:sz w:val="24"/>
        </w:rPr>
        <w:t>.2</w:t>
      </w:r>
      <w:r w:rsidR="009A443B" w:rsidRPr="00422181">
        <w:rPr>
          <w:rFonts w:asciiTheme="minorEastAsia" w:eastAsiaTheme="minorEastAsia" w:hAnsiTheme="minorEastAsia" w:hint="eastAsia"/>
          <w:sz w:val="24"/>
        </w:rPr>
        <w:t xml:space="preserve"> 自本协议生效日至交割日期间，乙方可就管理和处置</w:t>
      </w:r>
      <w:r w:rsidR="00370691"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向甲方提出书面处置预案，甲方有权依据其自身判断决定是否执行该等预案。除非</w:t>
      </w:r>
      <w:r w:rsidRPr="00422181">
        <w:rPr>
          <w:rFonts w:asciiTheme="minorEastAsia" w:eastAsiaTheme="minorEastAsia" w:hAnsiTheme="minorEastAsia" w:hint="eastAsia"/>
          <w:sz w:val="24"/>
        </w:rPr>
        <w:t>乙方</w:t>
      </w:r>
      <w:r w:rsidR="009A443B" w:rsidRPr="00422181">
        <w:rPr>
          <w:rFonts w:asciiTheme="minorEastAsia" w:eastAsiaTheme="minorEastAsia" w:hAnsiTheme="minorEastAsia" w:hint="eastAsia"/>
          <w:sz w:val="24"/>
        </w:rPr>
        <w:t>在提交处置预案的同时另行提供甲方认可的担保，甲方</w:t>
      </w:r>
      <w:r w:rsidR="00E2018B" w:rsidRPr="00422181">
        <w:rPr>
          <w:rFonts w:asciiTheme="minorEastAsia" w:eastAsiaTheme="minorEastAsia" w:hAnsiTheme="minorEastAsia" w:hint="eastAsia"/>
          <w:sz w:val="24"/>
        </w:rPr>
        <w:t>无</w:t>
      </w:r>
      <w:r w:rsidR="009A443B" w:rsidRPr="00422181">
        <w:rPr>
          <w:rFonts w:asciiTheme="minorEastAsia" w:eastAsiaTheme="minorEastAsia" w:hAnsiTheme="minorEastAsia" w:hint="eastAsia"/>
          <w:sz w:val="24"/>
        </w:rPr>
        <w:t>执行该处置预案的义务，无论甲方是否接受该等预案，均不得作为乙方拒绝履行本协议项下付款义务的抗辩理由。</w:t>
      </w:r>
    </w:p>
    <w:p w:rsidR="009A443B" w:rsidRPr="00422181" w:rsidRDefault="00B73FEF" w:rsidP="00422181">
      <w:pPr>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b/>
          <w:sz w:val="24"/>
        </w:rPr>
        <w:t>6</w:t>
      </w:r>
      <w:r w:rsidR="009A443B" w:rsidRPr="00422181">
        <w:rPr>
          <w:rFonts w:asciiTheme="minorEastAsia" w:eastAsiaTheme="minorEastAsia" w:hAnsiTheme="minorEastAsia"/>
          <w:b/>
          <w:sz w:val="24"/>
        </w:rPr>
        <w:t>.</w:t>
      </w:r>
      <w:r w:rsidR="003222E6" w:rsidRPr="00422181">
        <w:rPr>
          <w:rFonts w:asciiTheme="minorEastAsia" w:eastAsiaTheme="minorEastAsia" w:hAnsiTheme="minorEastAsia"/>
          <w:b/>
          <w:sz w:val="24"/>
        </w:rPr>
        <w:t>3</w:t>
      </w:r>
      <w:r w:rsidR="009A443B" w:rsidRPr="00422181">
        <w:rPr>
          <w:rFonts w:asciiTheme="minorEastAsia" w:eastAsiaTheme="minorEastAsia" w:hAnsiTheme="minorEastAsia"/>
          <w:b/>
          <w:sz w:val="24"/>
        </w:rPr>
        <w:t xml:space="preserve"> </w:t>
      </w:r>
      <w:r w:rsidR="009A443B" w:rsidRPr="00422181">
        <w:rPr>
          <w:rFonts w:asciiTheme="minorEastAsia" w:eastAsiaTheme="minorEastAsia" w:hAnsiTheme="minorEastAsia" w:hint="eastAsia"/>
          <w:sz w:val="24"/>
        </w:rPr>
        <w:t>过渡期内，甲方应对</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所涉的诉讼时效和/或法定期间进行维护，但代位权、撤销权、申诉权和复议权的行使除外。</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在基准日之前已经超过诉讼时效或法定期间的，不属于甲方维护的范围。</w:t>
      </w:r>
    </w:p>
    <w:p w:rsidR="00E2018B" w:rsidRPr="00422181" w:rsidRDefault="00E2018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第</w:t>
      </w:r>
      <w:r w:rsidR="00B821B2" w:rsidRPr="00422181">
        <w:rPr>
          <w:rFonts w:asciiTheme="minorEastAsia" w:eastAsiaTheme="minorEastAsia" w:hAnsiTheme="minorEastAsia" w:hint="eastAsia"/>
          <w:b/>
          <w:color w:val="000000"/>
          <w:sz w:val="24"/>
        </w:rPr>
        <w:t>七</w:t>
      </w:r>
      <w:r w:rsidRPr="00422181">
        <w:rPr>
          <w:rFonts w:asciiTheme="minorEastAsia" w:eastAsiaTheme="minorEastAsia" w:hAnsiTheme="minorEastAsia" w:hint="eastAsia"/>
          <w:b/>
          <w:color w:val="000000"/>
          <w:sz w:val="24"/>
        </w:rPr>
        <w:t>条</w:t>
      </w:r>
      <w:r w:rsidRPr="00422181">
        <w:rPr>
          <w:rFonts w:asciiTheme="minorEastAsia" w:eastAsiaTheme="minorEastAsia" w:hAnsiTheme="minorEastAsia"/>
          <w:b/>
          <w:color w:val="000000"/>
          <w:sz w:val="24"/>
        </w:rPr>
        <w:t xml:space="preserve">  </w:t>
      </w:r>
      <w:r w:rsidRPr="00422181">
        <w:rPr>
          <w:rFonts w:asciiTheme="minorEastAsia" w:eastAsiaTheme="minorEastAsia" w:hAnsiTheme="minorEastAsia" w:hint="eastAsia"/>
          <w:b/>
          <w:color w:val="000000"/>
          <w:sz w:val="24"/>
        </w:rPr>
        <w:t>声明与保证</w:t>
      </w:r>
    </w:p>
    <w:p w:rsidR="009A443B" w:rsidRPr="00422181" w:rsidRDefault="00B821B2" w:rsidP="009A443B">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hint="eastAsia"/>
          <w:b/>
          <w:sz w:val="24"/>
        </w:rPr>
        <w:t>.1甲方的声明和保证</w:t>
      </w:r>
    </w:p>
    <w:p w:rsidR="009A443B"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 xml:space="preserve">.1.1 </w:t>
      </w:r>
      <w:r w:rsidR="009A443B" w:rsidRPr="00422181">
        <w:rPr>
          <w:rFonts w:asciiTheme="minorEastAsia" w:eastAsiaTheme="minorEastAsia" w:hAnsiTheme="minorEastAsia" w:hint="eastAsia"/>
          <w:b/>
          <w:sz w:val="24"/>
        </w:rPr>
        <w:t>签约和履约资格保证</w:t>
      </w:r>
      <w:r w:rsidR="009A443B" w:rsidRPr="00422181">
        <w:rPr>
          <w:rFonts w:asciiTheme="minorEastAsia" w:eastAsiaTheme="minorEastAsia" w:hAnsiTheme="minorEastAsia" w:hint="eastAsia"/>
          <w:sz w:val="24"/>
        </w:rPr>
        <w:t>：甲方保证具有签署本协议的主体资格，并已获得签署和履行本协议的相应授权或批准。</w:t>
      </w:r>
    </w:p>
    <w:p w:rsidR="009A443B"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.1.2</w:t>
      </w:r>
      <w:r w:rsidR="009A443B" w:rsidRPr="00422181">
        <w:rPr>
          <w:rFonts w:asciiTheme="minorEastAsia" w:eastAsiaTheme="minorEastAsia" w:hAnsiTheme="minorEastAsia"/>
          <w:sz w:val="24"/>
        </w:rPr>
        <w:t xml:space="preserve"> </w:t>
      </w:r>
      <w:r w:rsidR="009A443B" w:rsidRPr="00422181">
        <w:rPr>
          <w:rFonts w:asciiTheme="minorEastAsia" w:eastAsiaTheme="minorEastAsia" w:hAnsiTheme="minorEastAsia" w:hint="eastAsia"/>
          <w:b/>
          <w:sz w:val="24"/>
        </w:rPr>
        <w:t>诚信管理的保证</w:t>
      </w:r>
      <w:r w:rsidR="009A443B" w:rsidRPr="00422181">
        <w:rPr>
          <w:rFonts w:asciiTheme="minorEastAsia" w:eastAsiaTheme="minorEastAsia" w:hAnsiTheme="minorEastAsia" w:hint="eastAsia"/>
          <w:sz w:val="24"/>
        </w:rPr>
        <w:t>：自本协议生效日至交割日期间，甲方将严格遵</w:t>
      </w:r>
      <w:r w:rsidR="008F2260" w:rsidRPr="00422181">
        <w:rPr>
          <w:rFonts w:asciiTheme="minorEastAsia" w:eastAsiaTheme="minorEastAsia" w:hAnsiTheme="minorEastAsia" w:hint="eastAsia"/>
          <w:sz w:val="24"/>
        </w:rPr>
        <w:t>守</w:t>
      </w:r>
      <w:r w:rsidR="009A443B" w:rsidRPr="00422181">
        <w:rPr>
          <w:rFonts w:asciiTheme="minorEastAsia" w:eastAsiaTheme="minorEastAsia" w:hAnsiTheme="minorEastAsia" w:hint="eastAsia"/>
          <w:sz w:val="24"/>
        </w:rPr>
        <w:t>国家及内部相关规定管理与处置</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，除本协议第</w:t>
      </w:r>
      <w:r w:rsidR="003222E6" w:rsidRPr="00422181">
        <w:rPr>
          <w:rFonts w:asciiTheme="minorEastAsia" w:eastAsiaTheme="minorEastAsia" w:hAnsiTheme="minorEastAsia" w:hint="eastAsia"/>
          <w:sz w:val="24"/>
        </w:rPr>
        <w:t>六</w:t>
      </w:r>
      <w:r w:rsidR="009A443B" w:rsidRPr="00422181">
        <w:rPr>
          <w:rFonts w:asciiTheme="minorEastAsia" w:eastAsiaTheme="minorEastAsia" w:hAnsiTheme="minorEastAsia" w:hint="eastAsia"/>
          <w:sz w:val="24"/>
        </w:rPr>
        <w:t>条</w:t>
      </w:r>
      <w:r w:rsidR="00057E9B">
        <w:rPr>
          <w:rFonts w:asciiTheme="minorEastAsia" w:eastAsiaTheme="minorEastAsia" w:hAnsiTheme="minorEastAsia" w:hint="eastAsia"/>
          <w:sz w:val="24"/>
        </w:rPr>
        <w:t>、第七条</w:t>
      </w:r>
      <w:r w:rsidR="009A443B" w:rsidRPr="00422181">
        <w:rPr>
          <w:rFonts w:asciiTheme="minorEastAsia" w:eastAsiaTheme="minorEastAsia" w:hAnsiTheme="minorEastAsia" w:hint="eastAsia"/>
          <w:sz w:val="24"/>
        </w:rPr>
        <w:t>约定情形外，甲方不采取任何可能妨碍或限制乙方受让</w:t>
      </w:r>
      <w:r w:rsidR="00B03C94"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后权利行使的单方行动。</w:t>
      </w:r>
      <w:bookmarkStart w:id="4" w:name="_Ref120355173"/>
    </w:p>
    <w:bookmarkEnd w:id="4"/>
    <w:p w:rsidR="009A443B" w:rsidRPr="00422181" w:rsidRDefault="00B821B2" w:rsidP="003D55EA">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 xml:space="preserve">.2 </w:t>
      </w:r>
      <w:r w:rsidR="009A443B" w:rsidRPr="00422181">
        <w:rPr>
          <w:rFonts w:asciiTheme="minorEastAsia" w:eastAsiaTheme="minorEastAsia" w:hAnsiTheme="minorEastAsia" w:hint="eastAsia"/>
          <w:b/>
          <w:sz w:val="24"/>
        </w:rPr>
        <w:t>乙方的声明和保证</w:t>
      </w:r>
    </w:p>
    <w:p w:rsidR="00D76BD8"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 xml:space="preserve">.2.1 </w:t>
      </w:r>
      <w:r w:rsidR="009A443B" w:rsidRPr="00422181">
        <w:rPr>
          <w:rFonts w:asciiTheme="minorEastAsia" w:eastAsiaTheme="minorEastAsia" w:hAnsiTheme="minorEastAsia" w:hint="eastAsia"/>
          <w:b/>
          <w:sz w:val="24"/>
        </w:rPr>
        <w:t>签约和履约资格保证：乙方保证具有签署本协议的主体资格，有权受让</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，并已获得签署和履行本协议的相应授权或批准。</w:t>
      </w:r>
    </w:p>
    <w:p w:rsidR="009A443B" w:rsidRPr="00422181" w:rsidRDefault="009A443B"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w:t>
      </w:r>
      <w:r w:rsidR="00756BEC" w:rsidRPr="00422181">
        <w:rPr>
          <w:rFonts w:asciiTheme="minorEastAsia" w:eastAsiaTheme="minorEastAsia" w:hAnsiTheme="minorEastAsia" w:hint="eastAsia"/>
          <w:b/>
          <w:sz w:val="24"/>
        </w:rPr>
        <w:t>；</w:t>
      </w:r>
      <w:r w:rsidRPr="00422181">
        <w:rPr>
          <w:rFonts w:asciiTheme="minorEastAsia" w:eastAsiaTheme="minorEastAsia" w:hAnsiTheme="minorEastAsia" w:hint="eastAsia"/>
          <w:b/>
          <w:sz w:val="24"/>
        </w:rPr>
        <w:t>亦不与本次转让的</w:t>
      </w:r>
      <w:r w:rsidR="008F2260" w:rsidRPr="00422181">
        <w:rPr>
          <w:rFonts w:asciiTheme="minorEastAsia" w:eastAsiaTheme="minorEastAsia" w:hAnsiTheme="minorEastAsia" w:hint="eastAsia"/>
          <w:b/>
          <w:sz w:val="24"/>
        </w:rPr>
        <w:t>“</w:t>
      </w:r>
      <w:r w:rsidRPr="00422181">
        <w:rPr>
          <w:rFonts w:asciiTheme="minorEastAsia" w:eastAsiaTheme="minorEastAsia" w:hAnsiTheme="minorEastAsia" w:hint="eastAsia"/>
          <w:b/>
          <w:sz w:val="24"/>
        </w:rPr>
        <w:t>金融资产管理公司工作人员、国有企业债务人或者受托资产评估机构负责人员等”存在任何直系亲属关系</w:t>
      </w:r>
      <w:r w:rsidR="00756BEC" w:rsidRPr="00422181">
        <w:rPr>
          <w:rFonts w:asciiTheme="minorEastAsia" w:eastAsiaTheme="minorEastAsia" w:hAnsiTheme="minorEastAsia" w:hint="eastAsia"/>
          <w:b/>
          <w:sz w:val="24"/>
        </w:rPr>
        <w:t>；</w:t>
      </w:r>
      <w:r w:rsidRPr="00422181">
        <w:rPr>
          <w:rFonts w:asciiTheme="minorEastAsia" w:eastAsiaTheme="minorEastAsia" w:hAnsiTheme="minorEastAsia" w:hint="eastAsia"/>
          <w:b/>
          <w:sz w:val="24"/>
        </w:rPr>
        <w:t>并不属于其他相关法律、行政法规及规范性文件中规定的不得购买或变相购买</w:t>
      </w:r>
      <w:r w:rsidR="008F2260" w:rsidRPr="00422181">
        <w:rPr>
          <w:rFonts w:asciiTheme="minorEastAsia" w:eastAsiaTheme="minorEastAsia" w:hAnsiTheme="minorEastAsia" w:hint="eastAsia"/>
          <w:b/>
          <w:sz w:val="24"/>
        </w:rPr>
        <w:t>标的</w:t>
      </w:r>
      <w:r w:rsidRPr="00422181">
        <w:rPr>
          <w:rFonts w:asciiTheme="minorEastAsia" w:eastAsiaTheme="minorEastAsia" w:hAnsiTheme="minorEastAsia" w:hint="eastAsia"/>
          <w:b/>
          <w:sz w:val="24"/>
        </w:rPr>
        <w:t>资产的主体</w:t>
      </w:r>
      <w:r w:rsidR="00756BEC" w:rsidRPr="00422181">
        <w:rPr>
          <w:rFonts w:asciiTheme="minorEastAsia" w:eastAsiaTheme="minorEastAsia" w:hAnsiTheme="minorEastAsia" w:hint="eastAsia"/>
          <w:b/>
          <w:sz w:val="24"/>
        </w:rPr>
        <w:t>；</w:t>
      </w:r>
      <w:r w:rsidRPr="00422181">
        <w:rPr>
          <w:rFonts w:asciiTheme="minorEastAsia" w:eastAsiaTheme="minorEastAsia" w:hAnsiTheme="minorEastAsia" w:hint="eastAsia"/>
          <w:b/>
          <w:sz w:val="24"/>
        </w:rPr>
        <w:t>亦不属于前述主体投资、控制或享有其他权益的企业或其他实体</w:t>
      </w:r>
      <w:r w:rsidR="00756BEC" w:rsidRPr="00422181">
        <w:rPr>
          <w:rFonts w:asciiTheme="minorEastAsia" w:eastAsiaTheme="minorEastAsia" w:hAnsiTheme="minorEastAsia" w:hint="eastAsia"/>
          <w:b/>
          <w:sz w:val="24"/>
        </w:rPr>
        <w:t>；</w:t>
      </w:r>
      <w:r w:rsidRPr="00422181">
        <w:rPr>
          <w:rFonts w:asciiTheme="minorEastAsia" w:eastAsiaTheme="minorEastAsia" w:hAnsiTheme="minorEastAsia" w:hint="eastAsia"/>
          <w:b/>
          <w:sz w:val="24"/>
        </w:rPr>
        <w:t>并进一步保证不向前述主体或其投资、控制的实体转让</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w:t>
      </w:r>
    </w:p>
    <w:p w:rsidR="009A443B"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 xml:space="preserve">.2.2 </w:t>
      </w:r>
      <w:r w:rsidR="009A443B" w:rsidRPr="00422181">
        <w:rPr>
          <w:rFonts w:asciiTheme="minorEastAsia" w:eastAsiaTheme="minorEastAsia" w:hAnsiTheme="minorEastAsia" w:hint="eastAsia"/>
          <w:b/>
          <w:sz w:val="24"/>
        </w:rPr>
        <w:t>非欺骗保证：乙方保证其为签署、履行本协议而向甲方提供的所有证</w:t>
      </w:r>
      <w:r w:rsidR="009A443B" w:rsidRPr="00422181">
        <w:rPr>
          <w:rFonts w:asciiTheme="minorEastAsia" w:eastAsiaTheme="minorEastAsia" w:hAnsiTheme="minorEastAsia" w:hint="eastAsia"/>
          <w:b/>
          <w:sz w:val="24"/>
        </w:rPr>
        <w:lastRenderedPageBreak/>
        <w:t>明、文件、资料和信息是真实、准确和完整的。</w:t>
      </w:r>
    </w:p>
    <w:p w:rsidR="009A443B"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.2.3</w:t>
      </w:r>
      <w:r w:rsidR="009A443B" w:rsidRPr="00422181">
        <w:rPr>
          <w:rFonts w:asciiTheme="minorEastAsia" w:eastAsiaTheme="minorEastAsia" w:hAnsiTheme="minorEastAsia" w:hint="eastAsia"/>
          <w:b/>
          <w:sz w:val="24"/>
        </w:rPr>
        <w:t>审慎调查和独立判断保证：乙方确认，在参与转让活动前已认真审阅了</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证明文件，对</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的现状进行了审慎的调查，并自行估计了</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的可</w:t>
      </w:r>
      <w:r w:rsidR="00C70539" w:rsidRPr="00422181">
        <w:rPr>
          <w:rFonts w:asciiTheme="minorEastAsia" w:eastAsiaTheme="minorEastAsia" w:hAnsiTheme="minorEastAsia" w:hint="eastAsia"/>
          <w:b/>
          <w:sz w:val="24"/>
        </w:rPr>
        <w:t>回</w:t>
      </w:r>
      <w:r w:rsidR="009A443B" w:rsidRPr="00422181">
        <w:rPr>
          <w:rFonts w:asciiTheme="minorEastAsia" w:eastAsiaTheme="minorEastAsia" w:hAnsiTheme="minorEastAsia" w:hint="eastAsia"/>
          <w:b/>
          <w:sz w:val="24"/>
        </w:rPr>
        <w:t>收性</w:t>
      </w:r>
      <w:r w:rsidR="00C70539" w:rsidRPr="00422181">
        <w:rPr>
          <w:rFonts w:asciiTheme="minorEastAsia" w:eastAsiaTheme="minorEastAsia" w:hAnsiTheme="minorEastAsia" w:hint="eastAsia"/>
          <w:b/>
          <w:sz w:val="24"/>
        </w:rPr>
        <w:t>。</w:t>
      </w:r>
      <w:r w:rsidR="009A443B" w:rsidRPr="00422181">
        <w:rPr>
          <w:rFonts w:asciiTheme="minorEastAsia" w:eastAsiaTheme="minorEastAsia" w:hAnsiTheme="minorEastAsia" w:hint="eastAsia"/>
          <w:b/>
          <w:sz w:val="24"/>
        </w:rPr>
        <w:t>乙方参与转让活动，即视为已经完全接受并知悉</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存在或可能存在的所有风险或瑕疵。乙方在独立判断</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法律上的有效性和商业价值后自主</w:t>
      </w:r>
      <w:r w:rsidR="008F2260" w:rsidRPr="00422181">
        <w:rPr>
          <w:rFonts w:asciiTheme="minorEastAsia" w:eastAsiaTheme="minorEastAsia" w:hAnsiTheme="minorEastAsia" w:hint="eastAsia"/>
          <w:b/>
          <w:sz w:val="24"/>
        </w:rPr>
        <w:t>决策</w:t>
      </w:r>
      <w:r w:rsidR="009A443B" w:rsidRPr="00422181">
        <w:rPr>
          <w:rFonts w:asciiTheme="minorEastAsia" w:eastAsiaTheme="minorEastAsia" w:hAnsiTheme="minorEastAsia" w:hint="eastAsia"/>
          <w:b/>
          <w:sz w:val="24"/>
        </w:rPr>
        <w:t>，并独自承担因其判断失误而可能遭受的一切风险。</w:t>
      </w:r>
    </w:p>
    <w:p w:rsidR="009A443B"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 xml:space="preserve">.2.4 </w:t>
      </w:r>
      <w:r w:rsidR="009A443B" w:rsidRPr="00422181">
        <w:rPr>
          <w:rFonts w:asciiTheme="minorEastAsia" w:eastAsiaTheme="minorEastAsia" w:hAnsiTheme="minorEastAsia" w:hint="eastAsia"/>
          <w:b/>
          <w:sz w:val="24"/>
        </w:rPr>
        <w:t>乙方特别承诺：</w:t>
      </w:r>
    </w:p>
    <w:p w:rsidR="009A443B"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.2.4.1</w:t>
      </w:r>
      <w:r w:rsidR="009A443B" w:rsidRPr="00422181">
        <w:rPr>
          <w:rFonts w:asciiTheme="minorEastAsia" w:eastAsiaTheme="minorEastAsia" w:hAnsiTheme="minorEastAsia" w:hint="eastAsia"/>
          <w:b/>
          <w:sz w:val="24"/>
        </w:rPr>
        <w:t xml:space="preserve"> 乙方同意并保证，如果</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项下存在能够追究甲方前手权利人法律责任的权利，</w:t>
      </w:r>
      <w:r w:rsidR="00C70539" w:rsidRPr="00422181">
        <w:rPr>
          <w:rFonts w:asciiTheme="minorEastAsia" w:eastAsiaTheme="minorEastAsia" w:hAnsiTheme="minorEastAsia" w:hint="eastAsia"/>
          <w:b/>
          <w:sz w:val="24"/>
        </w:rPr>
        <w:t>除经甲方同意外，</w:t>
      </w:r>
      <w:r w:rsidR="009A443B" w:rsidRPr="00422181">
        <w:rPr>
          <w:rFonts w:asciiTheme="minorEastAsia" w:eastAsiaTheme="minorEastAsia" w:hAnsiTheme="minorEastAsia" w:hint="eastAsia"/>
          <w:b/>
          <w:sz w:val="24"/>
        </w:rPr>
        <w:t>乙方承诺自交割日起全部放弃该等权利</w:t>
      </w:r>
      <w:r w:rsidR="00C70539" w:rsidRPr="00422181">
        <w:rPr>
          <w:rFonts w:asciiTheme="minorEastAsia" w:eastAsiaTheme="minorEastAsia" w:hAnsiTheme="minorEastAsia" w:hint="eastAsia"/>
          <w:b/>
          <w:sz w:val="24"/>
        </w:rPr>
        <w:t>。</w:t>
      </w:r>
      <w:r w:rsidR="009A443B" w:rsidRPr="00422181">
        <w:rPr>
          <w:rFonts w:asciiTheme="minorEastAsia" w:eastAsiaTheme="minorEastAsia" w:hAnsiTheme="minorEastAsia" w:hint="eastAsia"/>
          <w:b/>
          <w:sz w:val="24"/>
        </w:rPr>
        <w:t>乙方</w:t>
      </w:r>
      <w:r w:rsidR="008B3780" w:rsidRPr="00422181">
        <w:rPr>
          <w:rFonts w:asciiTheme="minorEastAsia" w:eastAsiaTheme="minorEastAsia" w:hAnsiTheme="minorEastAsia" w:hint="eastAsia"/>
          <w:b/>
          <w:sz w:val="24"/>
        </w:rPr>
        <w:t>转让标的资产的，应明示</w:t>
      </w:r>
      <w:r w:rsidR="009A443B" w:rsidRPr="00422181">
        <w:rPr>
          <w:rFonts w:asciiTheme="minorEastAsia" w:eastAsiaTheme="minorEastAsia" w:hAnsiTheme="minorEastAsia" w:hint="eastAsia"/>
          <w:b/>
          <w:sz w:val="24"/>
        </w:rPr>
        <w:t>其后手</w:t>
      </w:r>
      <w:r w:rsidR="008B3780" w:rsidRPr="00422181">
        <w:rPr>
          <w:rFonts w:asciiTheme="minorEastAsia" w:eastAsiaTheme="minorEastAsia" w:hAnsiTheme="minorEastAsia" w:hint="eastAsia"/>
          <w:b/>
          <w:sz w:val="24"/>
        </w:rPr>
        <w:t>也放弃追究甲方及甲方</w:t>
      </w:r>
      <w:r w:rsidR="009A443B" w:rsidRPr="00422181">
        <w:rPr>
          <w:rFonts w:asciiTheme="minorEastAsia" w:eastAsiaTheme="minorEastAsia" w:hAnsiTheme="minorEastAsia" w:hint="eastAsia"/>
          <w:b/>
          <w:sz w:val="24"/>
        </w:rPr>
        <w:t>前手</w:t>
      </w:r>
      <w:r w:rsidR="008B3780" w:rsidRPr="00422181">
        <w:rPr>
          <w:rFonts w:asciiTheme="minorEastAsia" w:eastAsiaTheme="minorEastAsia" w:hAnsiTheme="minorEastAsia" w:hint="eastAsia"/>
          <w:b/>
          <w:sz w:val="24"/>
        </w:rPr>
        <w:t>法律责任的</w:t>
      </w:r>
      <w:r w:rsidR="009A443B" w:rsidRPr="00422181">
        <w:rPr>
          <w:rFonts w:asciiTheme="minorEastAsia" w:eastAsiaTheme="minorEastAsia" w:hAnsiTheme="minorEastAsia" w:hint="eastAsia"/>
          <w:b/>
          <w:sz w:val="24"/>
        </w:rPr>
        <w:t>权利。</w:t>
      </w:r>
    </w:p>
    <w:p w:rsidR="008F2260" w:rsidRPr="00422181" w:rsidRDefault="00DE0B6D"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.2.4.2</w:t>
      </w:r>
      <w:r w:rsidR="009A443B" w:rsidRPr="00422181">
        <w:rPr>
          <w:rFonts w:asciiTheme="minorEastAsia" w:eastAsiaTheme="minorEastAsia" w:hAnsiTheme="minorEastAsia" w:hint="eastAsia"/>
          <w:b/>
          <w:sz w:val="24"/>
        </w:rPr>
        <w:t xml:space="preserve"> 乙方</w:t>
      </w:r>
      <w:r w:rsidR="008F2260" w:rsidRPr="00422181">
        <w:rPr>
          <w:rFonts w:asciiTheme="minorEastAsia" w:eastAsiaTheme="minorEastAsia" w:hAnsiTheme="minorEastAsia" w:hint="eastAsia"/>
          <w:b/>
          <w:sz w:val="24"/>
        </w:rPr>
        <w:t>是</w:t>
      </w:r>
      <w:r w:rsidR="008B3780" w:rsidRPr="00422181">
        <w:rPr>
          <w:rFonts w:asciiTheme="minorEastAsia" w:eastAsiaTheme="minorEastAsia" w:hAnsiTheme="minorEastAsia" w:hint="eastAsia"/>
          <w:b/>
          <w:sz w:val="24"/>
        </w:rPr>
        <w:t>境</w:t>
      </w:r>
      <w:r w:rsidR="008F2260" w:rsidRPr="00422181">
        <w:rPr>
          <w:rFonts w:asciiTheme="minorEastAsia" w:eastAsiaTheme="minorEastAsia" w:hAnsiTheme="minorEastAsia" w:hint="eastAsia"/>
          <w:b/>
          <w:sz w:val="24"/>
        </w:rPr>
        <w:t>外投资者的</w:t>
      </w:r>
      <w:r w:rsidR="009A443B" w:rsidRPr="00422181">
        <w:rPr>
          <w:rFonts w:asciiTheme="minorEastAsia" w:eastAsiaTheme="minorEastAsia" w:hAnsiTheme="minorEastAsia" w:hint="eastAsia"/>
          <w:b/>
          <w:sz w:val="24"/>
        </w:rPr>
        <w:t>，如果</w:t>
      </w:r>
      <w:r w:rsidR="00370691"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中存在追究中国各级政府及其有关部门法律责任的权利，乙方承诺自交割日起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220E7C" w:rsidRPr="00422181" w:rsidRDefault="00B821B2"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.2.4.3</w:t>
      </w:r>
      <w:r w:rsidR="009A443B" w:rsidRPr="00422181">
        <w:rPr>
          <w:rFonts w:asciiTheme="minorEastAsia" w:eastAsiaTheme="minorEastAsia" w:hAnsiTheme="minorEastAsia" w:hint="eastAsia"/>
          <w:b/>
          <w:sz w:val="24"/>
        </w:rPr>
        <w:t>乙方知悉本协议第二条所揭示的</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可能存在的瑕疵和风险</w:t>
      </w:r>
      <w:r w:rsidR="00D76BD8" w:rsidRPr="00422181">
        <w:rPr>
          <w:rFonts w:asciiTheme="minorEastAsia" w:eastAsiaTheme="minorEastAsia" w:hAnsiTheme="minorEastAsia" w:hint="eastAsia"/>
          <w:b/>
          <w:sz w:val="24"/>
        </w:rPr>
        <w:t>；</w:t>
      </w:r>
      <w:r w:rsidR="009A443B" w:rsidRPr="00422181">
        <w:rPr>
          <w:rFonts w:asciiTheme="minorEastAsia" w:eastAsiaTheme="minorEastAsia" w:hAnsiTheme="minorEastAsia" w:hint="eastAsia"/>
          <w:b/>
          <w:sz w:val="24"/>
        </w:rPr>
        <w:t>乙方接受</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按照交割日现状予以转让的事实</w:t>
      </w:r>
      <w:r w:rsidR="00D76BD8" w:rsidRPr="00422181">
        <w:rPr>
          <w:rFonts w:asciiTheme="minorEastAsia" w:eastAsiaTheme="minorEastAsia" w:hAnsiTheme="minorEastAsia" w:hint="eastAsia"/>
          <w:b/>
          <w:sz w:val="24"/>
        </w:rPr>
        <w:t>；</w:t>
      </w:r>
      <w:r w:rsidR="009A443B" w:rsidRPr="00422181">
        <w:rPr>
          <w:rFonts w:asciiTheme="minorEastAsia" w:eastAsiaTheme="minorEastAsia" w:hAnsiTheme="minorEastAsia" w:hint="eastAsia"/>
          <w:b/>
          <w:sz w:val="24"/>
        </w:rPr>
        <w:t>基于转让</w:t>
      </w:r>
      <w:r w:rsidR="00B03C94" w:rsidRPr="00422181">
        <w:rPr>
          <w:rFonts w:asciiTheme="minorEastAsia" w:eastAsiaTheme="minorEastAsia" w:hAnsiTheme="minorEastAsia" w:hint="eastAsia"/>
          <w:b/>
          <w:sz w:val="24"/>
        </w:rPr>
        <w:t>标的</w:t>
      </w:r>
      <w:r w:rsidR="009A443B" w:rsidRPr="00422181">
        <w:rPr>
          <w:rFonts w:asciiTheme="minorEastAsia" w:eastAsiaTheme="minorEastAsia" w:hAnsiTheme="minorEastAsia" w:hint="eastAsia"/>
          <w:b/>
          <w:sz w:val="24"/>
        </w:rPr>
        <w:t>的特性，甲方亦</w:t>
      </w:r>
      <w:r w:rsidR="00462005">
        <w:rPr>
          <w:rFonts w:asciiTheme="minorEastAsia" w:eastAsiaTheme="minorEastAsia" w:hAnsiTheme="minorEastAsia" w:hint="eastAsia"/>
          <w:b/>
          <w:sz w:val="24"/>
        </w:rPr>
        <w:t>未</w:t>
      </w:r>
      <w:r w:rsidR="009A443B" w:rsidRPr="00422181">
        <w:rPr>
          <w:rFonts w:asciiTheme="minorEastAsia" w:eastAsiaTheme="minorEastAsia" w:hAnsiTheme="minorEastAsia" w:hint="eastAsia"/>
          <w:b/>
          <w:sz w:val="24"/>
        </w:rPr>
        <w:t>对</w:t>
      </w:r>
      <w:r w:rsidR="00B03C94" w:rsidRPr="00422181">
        <w:rPr>
          <w:rFonts w:asciiTheme="minorEastAsia" w:eastAsiaTheme="minorEastAsia" w:hAnsiTheme="minorEastAsia" w:hint="eastAsia"/>
          <w:b/>
          <w:sz w:val="24"/>
        </w:rPr>
        <w:t>标的资产</w:t>
      </w:r>
      <w:r w:rsidR="00220E7C" w:rsidRPr="00422181">
        <w:rPr>
          <w:rFonts w:asciiTheme="minorEastAsia" w:eastAsiaTheme="minorEastAsia" w:hAnsiTheme="minorEastAsia" w:hint="eastAsia"/>
          <w:b/>
          <w:sz w:val="24"/>
        </w:rPr>
        <w:t>的</w:t>
      </w:r>
      <w:r w:rsidR="009A443B" w:rsidRPr="00422181">
        <w:rPr>
          <w:rFonts w:asciiTheme="minorEastAsia" w:eastAsiaTheme="minorEastAsia" w:hAnsiTheme="minorEastAsia" w:hint="eastAsia"/>
          <w:b/>
          <w:sz w:val="24"/>
        </w:rPr>
        <w:t>可回收性作出任何承诺或保证，乙方对</w:t>
      </w:r>
      <w:r w:rsidR="00D76BD8" w:rsidRPr="00422181">
        <w:rPr>
          <w:rFonts w:asciiTheme="minorEastAsia" w:eastAsiaTheme="minorEastAsia" w:hAnsiTheme="minorEastAsia" w:hint="eastAsia"/>
          <w:b/>
          <w:sz w:val="24"/>
        </w:rPr>
        <w:t>上述</w:t>
      </w:r>
      <w:r w:rsidR="009A443B" w:rsidRPr="00422181">
        <w:rPr>
          <w:rFonts w:asciiTheme="minorEastAsia" w:eastAsiaTheme="minorEastAsia" w:hAnsiTheme="minorEastAsia" w:hint="eastAsia"/>
          <w:b/>
          <w:sz w:val="24"/>
        </w:rPr>
        <w:t>事实予以确认</w:t>
      </w:r>
      <w:r w:rsidR="00220E7C" w:rsidRPr="00422181">
        <w:rPr>
          <w:rFonts w:asciiTheme="minorEastAsia" w:eastAsiaTheme="minorEastAsia" w:hAnsiTheme="minorEastAsia" w:hint="eastAsia"/>
          <w:b/>
          <w:sz w:val="24"/>
        </w:rPr>
        <w:t>。</w:t>
      </w:r>
      <w:r w:rsidR="00AF55F5" w:rsidRPr="00422181" w:rsidDel="00AF55F5">
        <w:rPr>
          <w:rFonts w:asciiTheme="minorEastAsia" w:eastAsiaTheme="minorEastAsia" w:hAnsiTheme="minorEastAsia"/>
          <w:b/>
          <w:sz w:val="24"/>
        </w:rPr>
        <w:t xml:space="preserve"> </w:t>
      </w:r>
    </w:p>
    <w:p w:rsidR="00220E7C" w:rsidRPr="00422181" w:rsidRDefault="009A443B"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本协议一经签署，乙方不可撤销地承诺其将放弃以重大误解、显失公平或其他任何理由主张</w:t>
      </w:r>
      <w:r w:rsidR="00462005">
        <w:rPr>
          <w:rFonts w:asciiTheme="minorEastAsia" w:eastAsiaTheme="minorEastAsia" w:hAnsiTheme="minorEastAsia" w:hint="eastAsia"/>
          <w:b/>
          <w:sz w:val="24"/>
        </w:rPr>
        <w:t>协议无效、</w:t>
      </w:r>
      <w:r w:rsidRPr="00422181">
        <w:rPr>
          <w:rFonts w:asciiTheme="minorEastAsia" w:eastAsiaTheme="minorEastAsia" w:hAnsiTheme="minorEastAsia" w:hint="eastAsia"/>
          <w:b/>
          <w:sz w:val="24"/>
        </w:rPr>
        <w:t>变更、撤销、解除本协议或减损本协议效力的其他任何权利。</w:t>
      </w:r>
      <w:r w:rsidR="00945332" w:rsidRPr="00422181">
        <w:rPr>
          <w:rFonts w:asciiTheme="minorEastAsia" w:eastAsiaTheme="minorEastAsia" w:hAnsiTheme="minorEastAsia" w:hint="eastAsia"/>
          <w:b/>
          <w:sz w:val="24"/>
        </w:rPr>
        <w:t>乙方承诺不因上述瑕疵或风险而要求甲方赔偿、回购或承担任何责任</w:t>
      </w:r>
      <w:r w:rsidR="008711E9" w:rsidRPr="00422181">
        <w:rPr>
          <w:rFonts w:asciiTheme="minorEastAsia" w:eastAsiaTheme="minorEastAsia" w:hAnsiTheme="minorEastAsia" w:hint="eastAsia"/>
          <w:b/>
          <w:sz w:val="24"/>
        </w:rPr>
        <w:t>或作为减轻或免除乙方</w:t>
      </w:r>
      <w:r w:rsidR="00945332" w:rsidRPr="00422181">
        <w:rPr>
          <w:rFonts w:asciiTheme="minorEastAsia" w:eastAsiaTheme="minorEastAsia" w:hAnsiTheme="minorEastAsia" w:hint="eastAsia"/>
          <w:b/>
          <w:sz w:val="24"/>
        </w:rPr>
        <w:t>义务和责任的抗辩理由。</w:t>
      </w:r>
    </w:p>
    <w:p w:rsidR="009A443B" w:rsidRPr="00422181" w:rsidRDefault="00945332"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乙方同时承诺，其从甲方处受让标的资产后将该等标的资产再行转让给第三方的，若第三方在主张权利过程中不能实现标的资产预期利益而发生纠纷的，由乙方承担责任，不向甲方追偿。</w:t>
      </w:r>
    </w:p>
    <w:p w:rsidR="00D5673E" w:rsidRPr="00422181" w:rsidRDefault="003D2BD0"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7</w:t>
      </w:r>
      <w:r w:rsidR="009A443B" w:rsidRPr="00422181">
        <w:rPr>
          <w:rFonts w:asciiTheme="minorEastAsia" w:eastAsiaTheme="minorEastAsia" w:hAnsiTheme="minorEastAsia"/>
          <w:b/>
          <w:sz w:val="24"/>
        </w:rPr>
        <w:t>.2.5</w:t>
      </w:r>
      <w:r w:rsidR="00D5673E" w:rsidRPr="00422181">
        <w:rPr>
          <w:rFonts w:asciiTheme="minorEastAsia" w:eastAsiaTheme="minorEastAsia" w:hAnsiTheme="minorEastAsia"/>
          <w:b/>
          <w:sz w:val="24"/>
        </w:rPr>
        <w:t xml:space="preserve"> </w:t>
      </w:r>
      <w:r w:rsidR="00D5673E" w:rsidRPr="00422181">
        <w:rPr>
          <w:rFonts w:asciiTheme="minorEastAsia" w:eastAsiaTheme="minorEastAsia" w:hAnsiTheme="minorEastAsia" w:hint="eastAsia"/>
          <w:b/>
          <w:sz w:val="24"/>
        </w:rPr>
        <w:t>因国家金融监管政策发生变化或甲方主管部门、监管机构对相关交易提出管理要求</w:t>
      </w:r>
      <w:r w:rsidR="00AC1656">
        <w:rPr>
          <w:rFonts w:asciiTheme="minorEastAsia" w:eastAsiaTheme="minorEastAsia" w:hAnsiTheme="minorEastAsia" w:hint="eastAsia"/>
          <w:b/>
          <w:sz w:val="24"/>
        </w:rPr>
        <w:t>或司法机关提出</w:t>
      </w:r>
      <w:r w:rsidR="00462005">
        <w:rPr>
          <w:rFonts w:asciiTheme="minorEastAsia" w:eastAsiaTheme="minorEastAsia" w:hAnsiTheme="minorEastAsia" w:hint="eastAsia"/>
          <w:b/>
          <w:sz w:val="24"/>
        </w:rPr>
        <w:t>司法建议</w:t>
      </w:r>
      <w:r w:rsidR="00D5673E" w:rsidRPr="00422181">
        <w:rPr>
          <w:rFonts w:asciiTheme="minorEastAsia" w:eastAsiaTheme="minorEastAsia" w:hAnsiTheme="minorEastAsia" w:hint="eastAsia"/>
          <w:b/>
          <w:sz w:val="24"/>
        </w:rPr>
        <w:t>，致使本协议不符合相关规定的，甲方有权解除协议。</w:t>
      </w:r>
    </w:p>
    <w:p w:rsidR="009A443B" w:rsidRPr="00422181" w:rsidRDefault="00D76BD8" w:rsidP="00422181">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若</w:t>
      </w:r>
      <w:r w:rsidR="00462005">
        <w:rPr>
          <w:rFonts w:asciiTheme="minorEastAsia" w:eastAsiaTheme="minorEastAsia" w:hAnsiTheme="minorEastAsia" w:hint="eastAsia"/>
          <w:b/>
          <w:sz w:val="24"/>
        </w:rPr>
        <w:t>本协议被解除</w:t>
      </w:r>
      <w:r w:rsidRPr="00422181">
        <w:rPr>
          <w:rFonts w:asciiTheme="minorEastAsia" w:eastAsiaTheme="minorEastAsia" w:hAnsiTheme="minorEastAsia" w:hint="eastAsia"/>
          <w:b/>
          <w:sz w:val="24"/>
        </w:rPr>
        <w:t>或</w:t>
      </w:r>
      <w:r w:rsidR="00462005">
        <w:rPr>
          <w:rFonts w:asciiTheme="minorEastAsia" w:eastAsiaTheme="minorEastAsia" w:hAnsiTheme="minorEastAsia" w:hint="eastAsia"/>
          <w:b/>
          <w:sz w:val="24"/>
        </w:rPr>
        <w:t>被司法机关裁定</w:t>
      </w:r>
      <w:r w:rsidRPr="00422181">
        <w:rPr>
          <w:rFonts w:asciiTheme="minorEastAsia" w:eastAsiaTheme="minorEastAsia" w:hAnsiTheme="minorEastAsia" w:hint="eastAsia"/>
          <w:b/>
          <w:sz w:val="24"/>
        </w:rPr>
        <w:t>解除或无效的，</w:t>
      </w:r>
      <w:r w:rsidR="008711E9" w:rsidRPr="00422181">
        <w:rPr>
          <w:rFonts w:asciiTheme="minorEastAsia" w:eastAsiaTheme="minorEastAsia" w:hAnsiTheme="minorEastAsia" w:hint="eastAsia"/>
          <w:b/>
          <w:sz w:val="24"/>
        </w:rPr>
        <w:t>在乙方向甲方返还标的资产的前提下，</w:t>
      </w:r>
      <w:r w:rsidR="009A443B" w:rsidRPr="00422181">
        <w:rPr>
          <w:rFonts w:asciiTheme="minorEastAsia" w:eastAsiaTheme="minorEastAsia" w:hAnsiTheme="minorEastAsia" w:hint="eastAsia"/>
          <w:b/>
          <w:sz w:val="24"/>
        </w:rPr>
        <w:t>甲方向乙方返还的金额以乙方实际支付的转让价款及按照活期银行</w:t>
      </w:r>
      <w:r w:rsidR="009A443B" w:rsidRPr="00422181">
        <w:rPr>
          <w:rFonts w:asciiTheme="minorEastAsia" w:eastAsiaTheme="minorEastAsia" w:hAnsiTheme="minorEastAsia" w:hint="eastAsia"/>
          <w:b/>
          <w:sz w:val="24"/>
        </w:rPr>
        <w:lastRenderedPageBreak/>
        <w:t>存款利率计算到截止返还日的利息为限</w:t>
      </w:r>
      <w:r w:rsidR="00057E9B">
        <w:rPr>
          <w:rFonts w:asciiTheme="minorEastAsia" w:eastAsiaTheme="minorEastAsia" w:hAnsiTheme="minorEastAsia" w:hint="eastAsia"/>
          <w:b/>
          <w:sz w:val="24"/>
        </w:rPr>
        <w:t>。</w:t>
      </w:r>
      <w:r w:rsidR="00220E7C" w:rsidRPr="00422181">
        <w:rPr>
          <w:rFonts w:asciiTheme="minorEastAsia" w:eastAsiaTheme="minorEastAsia" w:hAnsiTheme="minorEastAsia" w:hint="eastAsia"/>
          <w:b/>
          <w:sz w:val="24"/>
        </w:rPr>
        <w:t>交割</w:t>
      </w:r>
      <w:r w:rsidR="00057E9B">
        <w:rPr>
          <w:rFonts w:asciiTheme="minorEastAsia" w:eastAsiaTheme="minorEastAsia" w:hAnsiTheme="minorEastAsia" w:hint="eastAsia"/>
          <w:b/>
          <w:sz w:val="24"/>
        </w:rPr>
        <w:t>日</w:t>
      </w:r>
      <w:r w:rsidR="00220E7C" w:rsidRPr="00422181">
        <w:rPr>
          <w:rFonts w:asciiTheme="minorEastAsia" w:eastAsiaTheme="minorEastAsia" w:hAnsiTheme="minorEastAsia" w:hint="eastAsia"/>
          <w:b/>
          <w:sz w:val="24"/>
        </w:rPr>
        <w:t>后</w:t>
      </w:r>
      <w:r w:rsidR="009A443B" w:rsidRPr="00422181">
        <w:rPr>
          <w:rFonts w:asciiTheme="minorEastAsia" w:eastAsiaTheme="minorEastAsia" w:hAnsiTheme="minorEastAsia" w:hint="eastAsia"/>
          <w:b/>
          <w:sz w:val="24"/>
        </w:rPr>
        <w:t>乙方受让</w:t>
      </w:r>
      <w:r w:rsidR="00220E7C" w:rsidRPr="00422181">
        <w:rPr>
          <w:rFonts w:asciiTheme="minorEastAsia" w:eastAsiaTheme="minorEastAsia" w:hAnsiTheme="minorEastAsia" w:hint="eastAsia"/>
          <w:b/>
          <w:sz w:val="24"/>
        </w:rPr>
        <w:t>的</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发生超过诉讼时效、灭失</w:t>
      </w:r>
      <w:r w:rsidR="00A47C20" w:rsidRPr="00A47C20">
        <w:rPr>
          <w:rFonts w:asciiTheme="minorEastAsia" w:eastAsiaTheme="minorEastAsia" w:hAnsiTheme="minorEastAsia" w:hint="eastAsia"/>
          <w:b/>
          <w:sz w:val="24"/>
        </w:rPr>
        <w:t>、或因处置无法原状返还</w:t>
      </w:r>
      <w:r w:rsidR="009A443B" w:rsidRPr="00422181">
        <w:rPr>
          <w:rFonts w:asciiTheme="minorEastAsia" w:eastAsiaTheme="minorEastAsia" w:hAnsiTheme="minorEastAsia" w:hint="eastAsia"/>
          <w:b/>
          <w:sz w:val="24"/>
        </w:rPr>
        <w:t>等情形的，</w:t>
      </w:r>
      <w:r w:rsidR="00945332" w:rsidRPr="00422181">
        <w:rPr>
          <w:rFonts w:asciiTheme="minorEastAsia" w:eastAsiaTheme="minorEastAsia" w:hAnsiTheme="minorEastAsia" w:hint="eastAsia"/>
          <w:b/>
          <w:sz w:val="24"/>
        </w:rPr>
        <w:t>甲方有权</w:t>
      </w:r>
      <w:r w:rsidR="00220E7C" w:rsidRPr="00422181">
        <w:rPr>
          <w:rFonts w:asciiTheme="minorEastAsia" w:eastAsiaTheme="minorEastAsia" w:hAnsiTheme="minorEastAsia" w:hint="eastAsia"/>
          <w:b/>
          <w:sz w:val="24"/>
        </w:rPr>
        <w:t>在返还时</w:t>
      </w:r>
      <w:r w:rsidR="00945332" w:rsidRPr="00422181">
        <w:rPr>
          <w:rFonts w:asciiTheme="minorEastAsia" w:eastAsiaTheme="minorEastAsia" w:hAnsiTheme="minorEastAsia" w:hint="eastAsia"/>
          <w:b/>
          <w:sz w:val="24"/>
        </w:rPr>
        <w:t>扣</w:t>
      </w:r>
      <w:r w:rsidR="008711E9" w:rsidRPr="00422181">
        <w:rPr>
          <w:rFonts w:asciiTheme="minorEastAsia" w:eastAsiaTheme="minorEastAsia" w:hAnsiTheme="minorEastAsia" w:hint="eastAsia"/>
          <w:b/>
          <w:sz w:val="24"/>
        </w:rPr>
        <w:t>减</w:t>
      </w:r>
      <w:r w:rsidR="00945332" w:rsidRPr="00422181">
        <w:rPr>
          <w:rFonts w:asciiTheme="minorEastAsia" w:eastAsiaTheme="minorEastAsia" w:hAnsiTheme="minorEastAsia" w:hint="eastAsia"/>
          <w:b/>
          <w:sz w:val="24"/>
        </w:rPr>
        <w:t>该部分标的资产的本金</w:t>
      </w:r>
      <w:r w:rsidR="00832E62" w:rsidRPr="00422181">
        <w:rPr>
          <w:rFonts w:asciiTheme="minorEastAsia" w:eastAsiaTheme="minorEastAsia" w:hAnsiTheme="minorEastAsia" w:hint="eastAsia"/>
          <w:b/>
          <w:sz w:val="24"/>
        </w:rPr>
        <w:t>及</w:t>
      </w:r>
      <w:r w:rsidR="00A47C20">
        <w:rPr>
          <w:rFonts w:asciiTheme="minorEastAsia" w:eastAsiaTheme="minorEastAsia" w:hAnsiTheme="minorEastAsia" w:hint="eastAsia"/>
          <w:b/>
          <w:sz w:val="24"/>
        </w:rPr>
        <w:t>利息</w:t>
      </w:r>
      <w:r w:rsidR="00A47C20" w:rsidRPr="00A47C20">
        <w:rPr>
          <w:rFonts w:asciiTheme="minorEastAsia" w:eastAsiaTheme="minorEastAsia" w:hAnsiTheme="minorEastAsia" w:hint="eastAsia"/>
          <w:b/>
          <w:sz w:val="24"/>
        </w:rPr>
        <w:t>，转让价款不足以扣减的，由乙方补足</w:t>
      </w:r>
      <w:r w:rsidR="009A443B" w:rsidRPr="00422181">
        <w:rPr>
          <w:rFonts w:asciiTheme="minorEastAsia" w:eastAsiaTheme="minorEastAsia" w:hAnsiTheme="minorEastAsia" w:hint="eastAsia"/>
          <w:b/>
          <w:sz w:val="24"/>
        </w:rPr>
        <w:t>。甲乙双方一致同意，在本协议被解除或无效的情况下，不影响本</w:t>
      </w:r>
      <w:r w:rsidR="00534013" w:rsidRPr="00422181">
        <w:rPr>
          <w:rFonts w:asciiTheme="minorEastAsia" w:eastAsiaTheme="minorEastAsia" w:hAnsiTheme="minorEastAsia" w:hint="eastAsia"/>
          <w:b/>
          <w:sz w:val="24"/>
        </w:rPr>
        <w:t>条</w:t>
      </w:r>
      <w:r w:rsidR="009A443B" w:rsidRPr="00422181">
        <w:rPr>
          <w:rFonts w:asciiTheme="minorEastAsia" w:eastAsiaTheme="minorEastAsia" w:hAnsiTheme="minorEastAsia" w:hint="eastAsia"/>
          <w:b/>
          <w:sz w:val="24"/>
        </w:rPr>
        <w:t>约定的有效性。</w:t>
      </w:r>
    </w:p>
    <w:p w:rsidR="009A443B" w:rsidRPr="00422181" w:rsidRDefault="003D2BD0" w:rsidP="00422181">
      <w:pPr>
        <w:tabs>
          <w:tab w:val="left" w:pos="1260"/>
        </w:tabs>
        <w:snapToGrid w:val="0"/>
        <w:spacing w:line="360" w:lineRule="auto"/>
        <w:ind w:right="-87" w:firstLineChars="200" w:firstLine="482"/>
        <w:rPr>
          <w:rFonts w:asciiTheme="minorEastAsia" w:eastAsiaTheme="minorEastAsia" w:hAnsiTheme="minorEastAsia"/>
          <w:color w:val="000000"/>
          <w:sz w:val="24"/>
        </w:rPr>
      </w:pPr>
      <w:r w:rsidRPr="00422181">
        <w:rPr>
          <w:rFonts w:asciiTheme="minorEastAsia" w:eastAsiaTheme="minorEastAsia" w:hAnsiTheme="minorEastAsia"/>
          <w:b/>
          <w:bCs/>
          <w:sz w:val="24"/>
        </w:rPr>
        <w:t>7</w:t>
      </w:r>
      <w:r w:rsidR="009A443B" w:rsidRPr="00422181">
        <w:rPr>
          <w:rFonts w:asciiTheme="minorEastAsia" w:eastAsiaTheme="minorEastAsia" w:hAnsiTheme="minorEastAsia"/>
          <w:b/>
          <w:bCs/>
          <w:sz w:val="24"/>
        </w:rPr>
        <w:t>.2.</w:t>
      </w:r>
      <w:r w:rsidR="00413D07" w:rsidRPr="00422181">
        <w:rPr>
          <w:rFonts w:asciiTheme="minorEastAsia" w:eastAsiaTheme="minorEastAsia" w:hAnsiTheme="minorEastAsia"/>
          <w:b/>
          <w:bCs/>
          <w:sz w:val="24"/>
        </w:rPr>
        <w:t>6</w:t>
      </w:r>
      <w:r w:rsidR="009A443B" w:rsidRPr="00422181">
        <w:rPr>
          <w:rFonts w:asciiTheme="minorEastAsia" w:eastAsiaTheme="minorEastAsia" w:hAnsiTheme="minorEastAsia" w:hint="eastAsia"/>
          <w:b/>
          <w:bCs/>
          <w:sz w:val="24"/>
        </w:rPr>
        <w:t xml:space="preserve"> 依法行使权利保证</w:t>
      </w:r>
      <w:r w:rsidR="009A443B" w:rsidRPr="00422181">
        <w:rPr>
          <w:rFonts w:asciiTheme="minorEastAsia" w:eastAsiaTheme="minorEastAsia" w:hAnsiTheme="minorEastAsia" w:hint="eastAsia"/>
          <w:b/>
          <w:sz w:val="24"/>
        </w:rPr>
        <w:t>：乙方保证在</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交割后，严格按照相关法律、法规、政策的规定，主张和行使</w:t>
      </w:r>
      <w:r w:rsidR="00B03C94" w:rsidRPr="00422181">
        <w:rPr>
          <w:rFonts w:asciiTheme="minorEastAsia" w:eastAsiaTheme="minorEastAsia" w:hAnsiTheme="minorEastAsia" w:hint="eastAsia"/>
          <w:b/>
          <w:sz w:val="24"/>
        </w:rPr>
        <w:t>标的资产</w:t>
      </w:r>
      <w:r w:rsidR="009A443B" w:rsidRPr="00422181">
        <w:rPr>
          <w:rFonts w:asciiTheme="minorEastAsia" w:eastAsiaTheme="minorEastAsia" w:hAnsiTheme="minorEastAsia" w:hint="eastAsia"/>
          <w:b/>
          <w:sz w:val="24"/>
        </w:rPr>
        <w:t>项下的任何权利，因乙方违法行使权利导致甲方利益受损的，乙方将赔偿甲方的全部损失以及因此所支付的费用。</w:t>
      </w:r>
    </w:p>
    <w:p w:rsidR="009A443B" w:rsidRPr="00422181" w:rsidRDefault="009A443B" w:rsidP="009A443B">
      <w:pPr>
        <w:tabs>
          <w:tab w:val="left" w:pos="1260"/>
        </w:tabs>
        <w:snapToGrid w:val="0"/>
        <w:spacing w:line="360" w:lineRule="auto"/>
        <w:ind w:right="-87" w:firstLineChars="200" w:firstLine="480"/>
        <w:rPr>
          <w:rFonts w:asciiTheme="minorEastAsia" w:eastAsiaTheme="minorEastAsia" w:hAnsiTheme="minorEastAsia"/>
          <w:sz w:val="24"/>
        </w:rPr>
      </w:pPr>
      <w:bookmarkStart w:id="5" w:name="_Ref118455871"/>
      <w:bookmarkEnd w:id="3"/>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第</w:t>
      </w:r>
      <w:r w:rsidR="003D2BD0" w:rsidRPr="00422181">
        <w:rPr>
          <w:rFonts w:asciiTheme="minorEastAsia" w:eastAsiaTheme="minorEastAsia" w:hAnsiTheme="minorEastAsia" w:hint="eastAsia"/>
          <w:b/>
          <w:sz w:val="24"/>
        </w:rPr>
        <w:t>八</w:t>
      </w:r>
      <w:r w:rsidRPr="00422181">
        <w:rPr>
          <w:rFonts w:asciiTheme="minorEastAsia" w:eastAsiaTheme="minorEastAsia" w:hAnsiTheme="minorEastAsia" w:hint="eastAsia"/>
          <w:b/>
          <w:sz w:val="24"/>
        </w:rPr>
        <w:t>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违约责任</w:t>
      </w:r>
    </w:p>
    <w:p w:rsidR="009A443B" w:rsidRPr="00422181" w:rsidRDefault="009249D0"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8</w:t>
      </w:r>
      <w:r w:rsidR="009A443B" w:rsidRPr="00422181">
        <w:rPr>
          <w:rFonts w:asciiTheme="minorEastAsia" w:eastAsiaTheme="minorEastAsia" w:hAnsiTheme="minorEastAsia"/>
          <w:b/>
          <w:sz w:val="24"/>
        </w:rPr>
        <w:t>.1</w:t>
      </w:r>
      <w:r w:rsidR="009A443B" w:rsidRPr="00422181">
        <w:rPr>
          <w:rFonts w:asciiTheme="minorEastAsia" w:eastAsiaTheme="minorEastAsia" w:hAnsiTheme="minorEastAsia"/>
          <w:sz w:val="24"/>
        </w:rPr>
        <w:t xml:space="preserve"> </w:t>
      </w:r>
      <w:r w:rsidR="009A443B" w:rsidRPr="00422181">
        <w:rPr>
          <w:rFonts w:asciiTheme="minorEastAsia" w:eastAsiaTheme="minorEastAsia" w:hAnsiTheme="minorEastAsia" w:hint="eastAsia"/>
          <w:sz w:val="24"/>
        </w:rPr>
        <w:t>本协议生效后，甲、乙双方应本着诚实信用的原则，严格履行本协议约定的各项义务。任何一方当事人不履行</w:t>
      </w:r>
      <w:r w:rsidR="00577803" w:rsidRPr="00422181">
        <w:rPr>
          <w:rFonts w:asciiTheme="minorEastAsia" w:eastAsiaTheme="minorEastAsia" w:hAnsiTheme="minorEastAsia" w:hint="eastAsia"/>
          <w:sz w:val="24"/>
        </w:rPr>
        <w:t>或不完全履行</w:t>
      </w:r>
      <w:r w:rsidR="009A443B" w:rsidRPr="00422181">
        <w:rPr>
          <w:rFonts w:asciiTheme="minorEastAsia" w:eastAsiaTheme="minorEastAsia" w:hAnsiTheme="minorEastAsia" w:hint="eastAsia"/>
          <w:sz w:val="24"/>
        </w:rPr>
        <w:t>本协议约定义务的，视为违约，除本协议另有约定外，应向对方赔偿因此受到的直接损失和合理费用损失。</w:t>
      </w:r>
    </w:p>
    <w:p w:rsidR="009A443B" w:rsidRPr="00422181" w:rsidRDefault="003D2BD0" w:rsidP="00422181">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8</w:t>
      </w:r>
      <w:r w:rsidR="009A443B" w:rsidRPr="00422181">
        <w:rPr>
          <w:rFonts w:asciiTheme="minorEastAsia" w:eastAsiaTheme="minorEastAsia" w:hAnsiTheme="minorEastAsia"/>
          <w:b/>
          <w:sz w:val="24"/>
        </w:rPr>
        <w:t>.2</w:t>
      </w:r>
      <w:r w:rsidR="00945332" w:rsidRPr="00422181">
        <w:rPr>
          <w:rFonts w:asciiTheme="minorEastAsia" w:eastAsiaTheme="minorEastAsia" w:hAnsiTheme="minorEastAsia"/>
          <w:b/>
          <w:sz w:val="24"/>
        </w:rPr>
        <w:t xml:space="preserve"> </w:t>
      </w:r>
      <w:r w:rsidR="009A443B" w:rsidRPr="00422181">
        <w:rPr>
          <w:rFonts w:asciiTheme="minorEastAsia" w:eastAsiaTheme="minorEastAsia" w:hAnsiTheme="minorEastAsia" w:hint="eastAsia"/>
          <w:sz w:val="24"/>
        </w:rPr>
        <w:t>乙方违反付款义务，未能按时足额支付相应款项的，甲方除扣收保证金</w:t>
      </w:r>
      <w:r w:rsidR="00534013" w:rsidRPr="00422181">
        <w:rPr>
          <w:rFonts w:asciiTheme="minorEastAsia" w:eastAsiaTheme="minorEastAsia" w:hAnsiTheme="minorEastAsia" w:hint="eastAsia"/>
          <w:sz w:val="24"/>
        </w:rPr>
        <w:t>充当违约金</w:t>
      </w:r>
      <w:r w:rsidR="009A443B" w:rsidRPr="00422181">
        <w:rPr>
          <w:rFonts w:asciiTheme="minorEastAsia" w:eastAsiaTheme="minorEastAsia" w:hAnsiTheme="minorEastAsia" w:hint="eastAsia"/>
          <w:sz w:val="24"/>
        </w:rPr>
        <w:t>外，还有权选择：（a）解除协议</w:t>
      </w:r>
      <w:r w:rsidR="00577803" w:rsidRPr="00422181">
        <w:rPr>
          <w:rFonts w:asciiTheme="minorEastAsia" w:eastAsiaTheme="minorEastAsia" w:hAnsiTheme="minorEastAsia" w:hint="eastAsia"/>
          <w:sz w:val="24"/>
        </w:rPr>
        <w:t>。</w:t>
      </w:r>
      <w:r w:rsidR="009A443B" w:rsidRPr="00422181">
        <w:rPr>
          <w:rFonts w:asciiTheme="minorEastAsia" w:eastAsiaTheme="minorEastAsia" w:hAnsiTheme="minorEastAsia" w:hint="eastAsia"/>
          <w:sz w:val="24"/>
        </w:rPr>
        <w:t>保证金不足以弥补甲方损失的，乙方仍应承担损失赔偿责任</w:t>
      </w:r>
      <w:r w:rsidR="00577803" w:rsidRPr="00422181">
        <w:rPr>
          <w:rFonts w:asciiTheme="minorEastAsia" w:eastAsiaTheme="minorEastAsia" w:hAnsiTheme="minorEastAsia" w:hint="eastAsia"/>
          <w:sz w:val="24"/>
        </w:rPr>
        <w:t>。</w:t>
      </w:r>
      <w:r w:rsidR="009A443B" w:rsidRPr="00422181">
        <w:rPr>
          <w:rFonts w:asciiTheme="minorEastAsia" w:eastAsiaTheme="minorEastAsia" w:hAnsiTheme="minorEastAsia" w:hint="eastAsia"/>
          <w:sz w:val="24"/>
        </w:rPr>
        <w:t>如甲方委托拍卖机构</w:t>
      </w:r>
      <w:r w:rsidR="00577803" w:rsidRPr="00422181">
        <w:rPr>
          <w:rFonts w:asciiTheme="minorEastAsia" w:eastAsiaTheme="minorEastAsia" w:hAnsiTheme="minorEastAsia" w:hint="eastAsia"/>
          <w:sz w:val="24"/>
        </w:rPr>
        <w:t>再次拍卖</w:t>
      </w:r>
      <w:r w:rsidR="009249D0" w:rsidRPr="00422181">
        <w:rPr>
          <w:rFonts w:asciiTheme="minorEastAsia" w:eastAsiaTheme="minorEastAsia" w:hAnsiTheme="minorEastAsia" w:hint="eastAsia"/>
          <w:sz w:val="24"/>
        </w:rPr>
        <w:t>标的资产</w:t>
      </w:r>
      <w:r w:rsidR="009A443B" w:rsidRPr="00422181">
        <w:rPr>
          <w:rFonts w:asciiTheme="minorEastAsia" w:eastAsiaTheme="minorEastAsia" w:hAnsiTheme="minorEastAsia" w:hint="eastAsia"/>
          <w:sz w:val="24"/>
        </w:rPr>
        <w:t>，乙方除应当支付第一次拍卖中甲方应当支付的佣金</w:t>
      </w:r>
      <w:r w:rsidR="00577803" w:rsidRPr="00422181">
        <w:rPr>
          <w:rFonts w:asciiTheme="minorEastAsia" w:eastAsiaTheme="minorEastAsia" w:hAnsiTheme="minorEastAsia" w:hint="eastAsia"/>
          <w:sz w:val="24"/>
        </w:rPr>
        <w:t>外</w:t>
      </w:r>
      <w:r w:rsidR="009A443B" w:rsidRPr="00422181">
        <w:rPr>
          <w:rFonts w:asciiTheme="minorEastAsia" w:eastAsiaTheme="minorEastAsia" w:hAnsiTheme="minorEastAsia" w:hint="eastAsia"/>
          <w:sz w:val="24"/>
        </w:rPr>
        <w:t>，还应当补足再行拍卖价款低于本协议约定转让价款的差额；（b）要求乙方继续履行协议，对于逾期款项，每逾期一日，乙方还应按应付未付款项的万分之</w:t>
      </w:r>
      <w:r w:rsidR="00ED7E79">
        <w:rPr>
          <w:rFonts w:asciiTheme="minorEastAsia" w:eastAsiaTheme="minorEastAsia" w:hAnsiTheme="minorEastAsia" w:hint="eastAsia"/>
          <w:sz w:val="24"/>
          <w:u w:val="single"/>
        </w:rPr>
        <w:t>五</w:t>
      </w:r>
      <w:r w:rsidR="009A443B" w:rsidRPr="00422181">
        <w:rPr>
          <w:rFonts w:asciiTheme="minorEastAsia" w:eastAsiaTheme="minorEastAsia" w:hAnsiTheme="minorEastAsia" w:hint="eastAsia"/>
          <w:sz w:val="24"/>
        </w:rPr>
        <w:t>向甲方支付违约金。</w:t>
      </w:r>
    </w:p>
    <w:p w:rsidR="009A443B" w:rsidRPr="00422181" w:rsidRDefault="003D2BD0" w:rsidP="00422181">
      <w:pPr>
        <w:tabs>
          <w:tab w:val="left" w:pos="1260"/>
        </w:tabs>
        <w:snapToGrid w:val="0"/>
        <w:spacing w:line="360" w:lineRule="auto"/>
        <w:ind w:right="-87" w:firstLineChars="200" w:firstLine="482"/>
        <w:rPr>
          <w:rFonts w:asciiTheme="minorEastAsia" w:eastAsiaTheme="minorEastAsia" w:hAnsiTheme="minorEastAsia"/>
          <w:sz w:val="24"/>
        </w:rPr>
      </w:pPr>
      <w:r w:rsidRPr="00422181">
        <w:rPr>
          <w:rFonts w:asciiTheme="minorEastAsia" w:eastAsiaTheme="minorEastAsia" w:hAnsiTheme="minorEastAsia"/>
          <w:b/>
          <w:sz w:val="24"/>
        </w:rPr>
        <w:t>8</w:t>
      </w:r>
      <w:r w:rsidR="009A443B" w:rsidRPr="00422181">
        <w:rPr>
          <w:rFonts w:asciiTheme="minorEastAsia" w:eastAsiaTheme="minorEastAsia" w:hAnsiTheme="minorEastAsia"/>
          <w:b/>
          <w:sz w:val="24"/>
        </w:rPr>
        <w:t>.3</w:t>
      </w:r>
      <w:r w:rsidR="009A443B" w:rsidRPr="00422181">
        <w:rPr>
          <w:rFonts w:asciiTheme="minorEastAsia" w:eastAsiaTheme="minorEastAsia" w:hAnsiTheme="minorEastAsia" w:hint="eastAsia"/>
          <w:sz w:val="24"/>
        </w:rPr>
        <w:t>乙方违反本协议约定的声明和保证或其它义务，甲方有权解除本协议，并扣收保证金</w:t>
      </w:r>
      <w:r w:rsidR="00534013" w:rsidRPr="00422181">
        <w:rPr>
          <w:rFonts w:asciiTheme="minorEastAsia" w:eastAsiaTheme="minorEastAsia" w:hAnsiTheme="minorEastAsia" w:hint="eastAsia"/>
          <w:sz w:val="24"/>
        </w:rPr>
        <w:t>充当违约金</w:t>
      </w:r>
      <w:r w:rsidR="009A443B" w:rsidRPr="00422181">
        <w:rPr>
          <w:rFonts w:asciiTheme="minorEastAsia" w:eastAsiaTheme="minorEastAsia" w:hAnsiTheme="minorEastAsia" w:hint="eastAsia"/>
          <w:sz w:val="24"/>
        </w:rPr>
        <w:t>，若保证金不足以弥补甲方损失的，乙方承担损失赔偿责任。</w:t>
      </w:r>
    </w:p>
    <w:p w:rsidR="009A443B" w:rsidRPr="00422181" w:rsidRDefault="009A443B" w:rsidP="00422181">
      <w:pPr>
        <w:tabs>
          <w:tab w:val="left" w:pos="1260"/>
        </w:tabs>
        <w:snapToGrid w:val="0"/>
        <w:spacing w:line="360" w:lineRule="auto"/>
        <w:ind w:right="-87" w:firstLineChars="200" w:firstLine="480"/>
        <w:rPr>
          <w:rFonts w:asciiTheme="minorEastAsia" w:eastAsiaTheme="minorEastAsia" w:hAnsiTheme="minorEastAsia"/>
          <w:sz w:val="24"/>
        </w:rPr>
      </w:pP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第</w:t>
      </w:r>
      <w:r w:rsidR="003D2BD0" w:rsidRPr="00422181">
        <w:rPr>
          <w:rFonts w:asciiTheme="minorEastAsia" w:eastAsiaTheme="minorEastAsia" w:hAnsiTheme="minorEastAsia" w:hint="eastAsia"/>
          <w:b/>
          <w:sz w:val="24"/>
        </w:rPr>
        <w:t>九</w:t>
      </w:r>
      <w:r w:rsidRPr="00422181">
        <w:rPr>
          <w:rFonts w:asciiTheme="minorEastAsia" w:eastAsiaTheme="minorEastAsia" w:hAnsiTheme="minorEastAsia" w:hint="eastAsia"/>
          <w:b/>
          <w:sz w:val="24"/>
        </w:rPr>
        <w:t>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保密</w:t>
      </w:r>
    </w:p>
    <w:p w:rsidR="009A443B" w:rsidRPr="00422181" w:rsidRDefault="003D2BD0"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9</w:t>
      </w:r>
      <w:r w:rsidR="009A443B" w:rsidRPr="00422181">
        <w:rPr>
          <w:rFonts w:asciiTheme="minorEastAsia" w:eastAsiaTheme="minorEastAsia" w:hAnsiTheme="minorEastAsia"/>
          <w:b/>
          <w:sz w:val="24"/>
        </w:rPr>
        <w:t xml:space="preserve">.1 </w:t>
      </w:r>
      <w:r w:rsidR="009A443B" w:rsidRPr="00422181">
        <w:rPr>
          <w:rFonts w:asciiTheme="minorEastAsia" w:eastAsiaTheme="minorEastAsia" w:hAnsiTheme="minorEastAsia" w:hint="eastAsia"/>
          <w:sz w:val="24"/>
        </w:rPr>
        <w:t>本协议双方一致同意，其对本协议签署和履行过程中得到的对方的有关资料负有保密义务，非因履行本协议需要或非经对方当事人书面同意不得向任何第三方直接或间接披露；双方</w:t>
      </w:r>
      <w:r w:rsidR="00577803" w:rsidRPr="00422181">
        <w:rPr>
          <w:rFonts w:asciiTheme="minorEastAsia" w:eastAsiaTheme="minorEastAsia" w:hAnsiTheme="minorEastAsia" w:hint="eastAsia"/>
          <w:sz w:val="24"/>
        </w:rPr>
        <w:t>应</w:t>
      </w:r>
      <w:r w:rsidR="009A443B" w:rsidRPr="00422181">
        <w:rPr>
          <w:rFonts w:asciiTheme="minorEastAsia" w:eastAsiaTheme="minorEastAsia" w:hAnsiTheme="minorEastAsia" w:hint="eastAsia"/>
          <w:sz w:val="24"/>
        </w:rPr>
        <w:t>采取一切必要措施，以防止任何关联公司、雇员、代理人或任何其他人员非法使用或披露任何保密信息资料。</w:t>
      </w:r>
    </w:p>
    <w:p w:rsidR="009A443B" w:rsidRPr="00422181" w:rsidRDefault="003D2BD0"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9</w:t>
      </w:r>
      <w:r w:rsidR="009A443B" w:rsidRPr="00422181">
        <w:rPr>
          <w:rFonts w:asciiTheme="minorEastAsia" w:eastAsiaTheme="minorEastAsia" w:hAnsiTheme="minorEastAsia"/>
          <w:b/>
          <w:sz w:val="24"/>
        </w:rPr>
        <w:t xml:space="preserve">.2 </w:t>
      </w:r>
      <w:r w:rsidR="009A443B" w:rsidRPr="00422181">
        <w:rPr>
          <w:rFonts w:asciiTheme="minorEastAsia" w:eastAsiaTheme="minorEastAsia" w:hAnsiTheme="minorEastAsia" w:hint="eastAsia"/>
          <w:sz w:val="24"/>
        </w:rPr>
        <w:t>保密义务因以下情形而免除：</w:t>
      </w:r>
    </w:p>
    <w:p w:rsidR="009A443B" w:rsidRPr="00422181" w:rsidRDefault="003D2BD0"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9</w:t>
      </w:r>
      <w:r w:rsidR="009A443B" w:rsidRPr="00422181">
        <w:rPr>
          <w:rFonts w:asciiTheme="minorEastAsia" w:eastAsiaTheme="minorEastAsia" w:hAnsiTheme="minorEastAsia"/>
          <w:b/>
          <w:sz w:val="24"/>
        </w:rPr>
        <w:t>.2.1</w:t>
      </w:r>
      <w:r w:rsidR="009A443B" w:rsidRPr="00422181">
        <w:rPr>
          <w:rFonts w:asciiTheme="minorEastAsia" w:eastAsiaTheme="minorEastAsia" w:hAnsiTheme="minorEastAsia" w:hint="eastAsia"/>
          <w:sz w:val="24"/>
        </w:rPr>
        <w:t xml:space="preserve"> 保密信息非因</w:t>
      </w:r>
      <w:r w:rsidR="00534013" w:rsidRPr="00422181">
        <w:rPr>
          <w:rFonts w:asciiTheme="minorEastAsia" w:eastAsiaTheme="minorEastAsia" w:hAnsiTheme="minorEastAsia" w:hint="eastAsia"/>
          <w:sz w:val="24"/>
        </w:rPr>
        <w:t>双方</w:t>
      </w:r>
      <w:r w:rsidR="009A443B" w:rsidRPr="00422181">
        <w:rPr>
          <w:rFonts w:asciiTheme="minorEastAsia" w:eastAsiaTheme="minorEastAsia" w:hAnsiTheme="minorEastAsia" w:hint="eastAsia"/>
          <w:sz w:val="24"/>
        </w:rPr>
        <w:t>违约而公开；</w:t>
      </w:r>
    </w:p>
    <w:p w:rsidR="009A443B" w:rsidRPr="00422181" w:rsidRDefault="003D2BD0"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lastRenderedPageBreak/>
        <w:t>9</w:t>
      </w:r>
      <w:r w:rsidR="009A443B" w:rsidRPr="00422181">
        <w:rPr>
          <w:rFonts w:asciiTheme="minorEastAsia" w:eastAsiaTheme="minorEastAsia" w:hAnsiTheme="minorEastAsia"/>
          <w:b/>
          <w:sz w:val="24"/>
        </w:rPr>
        <w:t>.2.2</w:t>
      </w:r>
      <w:r w:rsidR="009A443B" w:rsidRPr="00422181">
        <w:rPr>
          <w:rFonts w:asciiTheme="minorEastAsia" w:eastAsiaTheme="minorEastAsia" w:hAnsiTheme="minorEastAsia" w:hint="eastAsia"/>
          <w:sz w:val="24"/>
        </w:rPr>
        <w:t xml:space="preserve"> 在诉讼、仲裁或者配合政府行政执法等活动中依法知悉或者披露的；</w:t>
      </w:r>
    </w:p>
    <w:p w:rsidR="009A443B" w:rsidRPr="00422181" w:rsidRDefault="003D2BD0"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9</w:t>
      </w:r>
      <w:r w:rsidR="009A443B" w:rsidRPr="00422181">
        <w:rPr>
          <w:rFonts w:asciiTheme="minorEastAsia" w:eastAsiaTheme="minorEastAsia" w:hAnsiTheme="minorEastAsia"/>
          <w:b/>
          <w:sz w:val="24"/>
        </w:rPr>
        <w:t>.2.3</w:t>
      </w:r>
      <w:r w:rsidR="009A443B" w:rsidRPr="00422181">
        <w:rPr>
          <w:rFonts w:asciiTheme="minorEastAsia" w:eastAsiaTheme="minorEastAsia" w:hAnsiTheme="minorEastAsia" w:hint="eastAsia"/>
          <w:sz w:val="24"/>
        </w:rPr>
        <w:t>应主管、监管的部门要求披露或报告的。</w:t>
      </w:r>
    </w:p>
    <w:p w:rsidR="009A443B" w:rsidRPr="00422181" w:rsidRDefault="003D2BD0"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9</w:t>
      </w:r>
      <w:r w:rsidR="009A443B" w:rsidRPr="00422181">
        <w:rPr>
          <w:rFonts w:asciiTheme="minorEastAsia" w:eastAsiaTheme="minorEastAsia" w:hAnsiTheme="minorEastAsia"/>
          <w:b/>
          <w:sz w:val="24"/>
        </w:rPr>
        <w:t>.3</w:t>
      </w:r>
      <w:r w:rsidR="009A443B" w:rsidRPr="00422181">
        <w:rPr>
          <w:rFonts w:asciiTheme="minorEastAsia" w:eastAsiaTheme="minorEastAsia" w:hAnsiTheme="minorEastAsia" w:hint="eastAsia"/>
          <w:sz w:val="24"/>
        </w:rPr>
        <w:t xml:space="preserve"> 任何一方违反本条约定的保密义务，给对方造成损失的，均应承担相应的赔偿责任。</w:t>
      </w: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p>
    <w:p w:rsidR="009A443B" w:rsidRPr="00422181" w:rsidRDefault="009A443B" w:rsidP="001E71DA">
      <w:pPr>
        <w:tabs>
          <w:tab w:val="left" w:pos="1260"/>
        </w:tabs>
        <w:snapToGrid w:val="0"/>
        <w:spacing w:line="500" w:lineRule="exact"/>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第十条</w:t>
      </w:r>
      <w:r w:rsidRPr="00422181">
        <w:rPr>
          <w:rFonts w:asciiTheme="minorEastAsia" w:eastAsiaTheme="minorEastAsia" w:hAnsiTheme="minorEastAsia"/>
          <w:b/>
          <w:color w:val="000000"/>
          <w:sz w:val="24"/>
        </w:rPr>
        <w:t xml:space="preserve"> </w:t>
      </w:r>
      <w:r w:rsidRPr="00422181">
        <w:rPr>
          <w:rFonts w:asciiTheme="minorEastAsia" w:eastAsiaTheme="minorEastAsia" w:hAnsiTheme="minorEastAsia" w:hint="eastAsia"/>
          <w:b/>
          <w:color w:val="000000"/>
          <w:sz w:val="24"/>
        </w:rPr>
        <w:t>争议解决及法律适用</w:t>
      </w:r>
    </w:p>
    <w:p w:rsidR="009A443B" w:rsidRPr="00422181" w:rsidRDefault="009A443B" w:rsidP="001E71DA">
      <w:pPr>
        <w:tabs>
          <w:tab w:val="left" w:pos="1260"/>
        </w:tabs>
        <w:snapToGrid w:val="0"/>
        <w:spacing w:line="500" w:lineRule="exact"/>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b/>
          <w:color w:val="000000"/>
          <w:sz w:val="24"/>
        </w:rPr>
        <w:t>1</w:t>
      </w:r>
      <w:r w:rsidR="003D2BD0" w:rsidRPr="00422181">
        <w:rPr>
          <w:rFonts w:asciiTheme="minorEastAsia" w:eastAsiaTheme="minorEastAsia" w:hAnsiTheme="minorEastAsia"/>
          <w:b/>
          <w:color w:val="000000"/>
          <w:sz w:val="24"/>
        </w:rPr>
        <w:t>0</w:t>
      </w:r>
      <w:r w:rsidRPr="00422181">
        <w:rPr>
          <w:rFonts w:asciiTheme="minorEastAsia" w:eastAsiaTheme="minorEastAsia" w:hAnsiTheme="minorEastAsia"/>
          <w:b/>
          <w:color w:val="000000"/>
          <w:sz w:val="24"/>
        </w:rPr>
        <w:t xml:space="preserve">.1 </w:t>
      </w:r>
      <w:r w:rsidRPr="00422181">
        <w:rPr>
          <w:rFonts w:asciiTheme="minorEastAsia" w:eastAsiaTheme="minorEastAsia" w:hAnsiTheme="minorEastAsia" w:hint="eastAsia"/>
          <w:b/>
          <w:color w:val="000000"/>
          <w:sz w:val="24"/>
        </w:rPr>
        <w:t>争议解决方式</w:t>
      </w:r>
    </w:p>
    <w:p w:rsidR="001E71DA" w:rsidRDefault="009A443B" w:rsidP="001E71DA">
      <w:pPr>
        <w:spacing w:line="500" w:lineRule="exact"/>
        <w:ind w:firstLineChars="200" w:firstLine="480"/>
        <w:rPr>
          <w:rFonts w:asciiTheme="minorEastAsia" w:eastAsiaTheme="minorEastAsia" w:hAnsiTheme="minorEastAsia"/>
          <w:b/>
          <w:color w:val="000000"/>
          <w:sz w:val="24"/>
        </w:rPr>
      </w:pPr>
      <w:r w:rsidRPr="00422181">
        <w:rPr>
          <w:rFonts w:asciiTheme="minorEastAsia" w:eastAsiaTheme="minorEastAsia" w:hAnsiTheme="minorEastAsia" w:hint="eastAsia"/>
          <w:sz w:val="24"/>
        </w:rPr>
        <w:t>双方就本协议的解释和履行发生的任何争议，应通过友好协商解决。未能通过友好协商解决的争议，双方选择向甲方</w:t>
      </w:r>
      <w:r w:rsidR="003D2BD0" w:rsidRPr="00422181">
        <w:rPr>
          <w:rFonts w:asciiTheme="minorEastAsia" w:eastAsiaTheme="minorEastAsia" w:hAnsiTheme="minorEastAsia" w:hint="eastAsia"/>
          <w:sz w:val="24"/>
        </w:rPr>
        <w:t>住</w:t>
      </w:r>
      <w:r w:rsidRPr="00422181">
        <w:rPr>
          <w:rFonts w:asciiTheme="minorEastAsia" w:eastAsiaTheme="minorEastAsia" w:hAnsiTheme="minorEastAsia" w:hint="eastAsia"/>
          <w:sz w:val="24"/>
        </w:rPr>
        <w:t>所地</w:t>
      </w:r>
      <w:r w:rsidR="003D2BD0" w:rsidRPr="00422181">
        <w:rPr>
          <w:rFonts w:asciiTheme="minorEastAsia" w:eastAsiaTheme="minorEastAsia" w:hAnsiTheme="minorEastAsia" w:hint="eastAsia"/>
          <w:sz w:val="24"/>
        </w:rPr>
        <w:t>有管辖权</w:t>
      </w:r>
      <w:r w:rsidRPr="00422181">
        <w:rPr>
          <w:rFonts w:asciiTheme="minorEastAsia" w:eastAsiaTheme="minorEastAsia" w:hAnsiTheme="minorEastAsia" w:hint="eastAsia"/>
          <w:sz w:val="24"/>
        </w:rPr>
        <w:t>的人民法院提起诉讼。</w:t>
      </w:r>
    </w:p>
    <w:p w:rsidR="009A443B" w:rsidRPr="00422181" w:rsidRDefault="009A443B" w:rsidP="001E71DA">
      <w:pPr>
        <w:tabs>
          <w:tab w:val="left" w:pos="1260"/>
        </w:tabs>
        <w:snapToGrid w:val="0"/>
        <w:spacing w:line="500" w:lineRule="exact"/>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b/>
          <w:color w:val="000000"/>
          <w:sz w:val="24"/>
        </w:rPr>
        <w:t>1</w:t>
      </w:r>
      <w:r w:rsidR="003D2BD0" w:rsidRPr="00422181">
        <w:rPr>
          <w:rFonts w:asciiTheme="minorEastAsia" w:eastAsiaTheme="minorEastAsia" w:hAnsiTheme="minorEastAsia"/>
          <w:b/>
          <w:color w:val="000000"/>
          <w:sz w:val="24"/>
        </w:rPr>
        <w:t>0</w:t>
      </w:r>
      <w:r w:rsidRPr="00422181">
        <w:rPr>
          <w:rFonts w:asciiTheme="minorEastAsia" w:eastAsiaTheme="minorEastAsia" w:hAnsiTheme="minorEastAsia" w:hint="eastAsia"/>
          <w:b/>
          <w:color w:val="000000"/>
          <w:sz w:val="24"/>
        </w:rPr>
        <w:t>.2法律适用</w:t>
      </w:r>
    </w:p>
    <w:p w:rsidR="009A443B" w:rsidRPr="00422181" w:rsidRDefault="009A443B" w:rsidP="001E71DA">
      <w:pPr>
        <w:spacing w:line="500" w:lineRule="exact"/>
        <w:ind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本协议的有效性、解释、履行和争议解决适用中华人民共和国（香港、台湾、澳门除外）现行法律、行政法规之规定。</w:t>
      </w:r>
    </w:p>
    <w:p w:rsidR="009A443B" w:rsidRPr="00422181" w:rsidRDefault="009A443B" w:rsidP="009A443B">
      <w:pPr>
        <w:spacing w:line="360" w:lineRule="auto"/>
        <w:ind w:firstLineChars="200" w:firstLine="480"/>
        <w:rPr>
          <w:rFonts w:asciiTheme="minorEastAsia" w:eastAsiaTheme="minorEastAsia" w:hAnsiTheme="minorEastAsia"/>
          <w:sz w:val="24"/>
        </w:rPr>
      </w:pP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第十</w:t>
      </w:r>
      <w:r w:rsidR="003D2BD0" w:rsidRPr="00422181">
        <w:rPr>
          <w:rFonts w:asciiTheme="minorEastAsia" w:eastAsiaTheme="minorEastAsia" w:hAnsiTheme="minorEastAsia" w:hint="eastAsia"/>
          <w:b/>
          <w:sz w:val="24"/>
        </w:rPr>
        <w:t>一</w:t>
      </w:r>
      <w:r w:rsidRPr="00422181">
        <w:rPr>
          <w:rFonts w:asciiTheme="minorEastAsia" w:eastAsiaTheme="minorEastAsia" w:hAnsiTheme="minorEastAsia" w:hint="eastAsia"/>
          <w:b/>
          <w:sz w:val="24"/>
        </w:rPr>
        <w:t>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不可抗力</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1</w:t>
      </w:r>
      <w:r w:rsidRPr="00422181">
        <w:rPr>
          <w:rFonts w:asciiTheme="minorEastAsia" w:eastAsiaTheme="minorEastAsia" w:hAnsiTheme="minorEastAsia"/>
          <w:b/>
          <w:sz w:val="24"/>
        </w:rPr>
        <w:t>.1</w:t>
      </w:r>
      <w:r w:rsidRPr="00422181">
        <w:rPr>
          <w:rFonts w:asciiTheme="minorEastAsia" w:eastAsiaTheme="minorEastAsia" w:hAnsiTheme="minorEastAsia" w:hint="eastAsia"/>
          <w:sz w:val="24"/>
        </w:rPr>
        <w:t xml:space="preserve">  本协议所指不可抗力系指：地震、风暴、水灾、战争、暴乱等任何一方无法预见、无法控制和无法避免的情况。</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1</w:t>
      </w:r>
      <w:r w:rsidRPr="00422181">
        <w:rPr>
          <w:rFonts w:asciiTheme="minorEastAsia" w:eastAsiaTheme="minorEastAsia" w:hAnsiTheme="minorEastAsia"/>
          <w:b/>
          <w:sz w:val="24"/>
        </w:rPr>
        <w:t>.2</w:t>
      </w:r>
      <w:r w:rsidRPr="00422181">
        <w:rPr>
          <w:rFonts w:asciiTheme="minorEastAsia" w:eastAsiaTheme="minorEastAsia" w:hAnsiTheme="minorEastAsia" w:hint="eastAsia"/>
          <w:sz w:val="24"/>
        </w:rPr>
        <w:t xml:space="preserve">  若不可抗力事件导致任何一方不能履行</w:t>
      </w:r>
      <w:r w:rsidR="008F2260" w:rsidRPr="00422181">
        <w:rPr>
          <w:rFonts w:asciiTheme="minorEastAsia" w:eastAsiaTheme="minorEastAsia" w:hAnsiTheme="minorEastAsia" w:hint="eastAsia"/>
          <w:sz w:val="24"/>
        </w:rPr>
        <w:t>本协议</w:t>
      </w:r>
      <w:r w:rsidRPr="00422181">
        <w:rPr>
          <w:rFonts w:asciiTheme="minorEastAsia" w:eastAsiaTheme="minorEastAsia" w:hAnsiTheme="minorEastAsia" w:hint="eastAsia"/>
          <w:sz w:val="24"/>
        </w:rPr>
        <w:t>义务，该等义务应在不可抗力事件存在时暂停，而义务的履行期应自动按暂停期顺延；遭遇不可抗力的一方应在发生不可抗力事件后的</w:t>
      </w:r>
      <w:r w:rsidR="003D55EA" w:rsidRPr="00422181">
        <w:rPr>
          <w:rFonts w:asciiTheme="minorEastAsia" w:eastAsiaTheme="minorEastAsia" w:hAnsiTheme="minorEastAsia"/>
          <w:sz w:val="24"/>
        </w:rPr>
        <w:t>10个工作日</w:t>
      </w:r>
      <w:r w:rsidRPr="00422181">
        <w:rPr>
          <w:rFonts w:asciiTheme="minorEastAsia" w:eastAsiaTheme="minorEastAsia" w:hAnsiTheme="minorEastAsia" w:hint="eastAsia"/>
          <w:sz w:val="24"/>
        </w:rPr>
        <w:t>内书面通知对方，并向对方提供发生不可抗力和其持续期的适当证明，并应尽其最大努力终止不可抗力事件或减少其影响。</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1</w:t>
      </w:r>
      <w:r w:rsidRPr="00422181">
        <w:rPr>
          <w:rFonts w:asciiTheme="minorEastAsia" w:eastAsiaTheme="minorEastAsia" w:hAnsiTheme="minorEastAsia"/>
          <w:b/>
          <w:sz w:val="24"/>
        </w:rPr>
        <w:t xml:space="preserve">.3 </w:t>
      </w:r>
      <w:r w:rsidRPr="00422181">
        <w:rPr>
          <w:rFonts w:asciiTheme="minorEastAsia" w:eastAsiaTheme="minorEastAsia" w:hAnsiTheme="minorEastAsia" w:hint="eastAsia"/>
          <w:sz w:val="24"/>
        </w:rPr>
        <w:t>不可抗力事件结束后，双方应立即磋商以寻求一个公平的解决方法，并尽所有合理努力以减轻不可抗力的影响。</w:t>
      </w:r>
    </w:p>
    <w:p w:rsidR="009A443B" w:rsidRPr="00422181" w:rsidRDefault="009A443B" w:rsidP="009A443B">
      <w:pPr>
        <w:spacing w:line="360" w:lineRule="auto"/>
        <w:rPr>
          <w:rFonts w:asciiTheme="minorEastAsia" w:eastAsiaTheme="minorEastAsia" w:hAnsiTheme="minorEastAsia"/>
          <w:sz w:val="24"/>
        </w:rPr>
      </w:pP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第十</w:t>
      </w:r>
      <w:r w:rsidR="003D2BD0" w:rsidRPr="00422181">
        <w:rPr>
          <w:rFonts w:asciiTheme="minorEastAsia" w:eastAsiaTheme="minorEastAsia" w:hAnsiTheme="minorEastAsia" w:hint="eastAsia"/>
          <w:b/>
          <w:sz w:val="24"/>
        </w:rPr>
        <w:t>二</w:t>
      </w:r>
      <w:r w:rsidRPr="00422181">
        <w:rPr>
          <w:rFonts w:asciiTheme="minorEastAsia" w:eastAsiaTheme="minorEastAsia" w:hAnsiTheme="minorEastAsia" w:hint="eastAsia"/>
          <w:b/>
          <w:sz w:val="24"/>
        </w:rPr>
        <w:t>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通知和通讯</w:t>
      </w: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b/>
          <w:color w:val="000000"/>
          <w:sz w:val="24"/>
        </w:rPr>
        <w:t>1</w:t>
      </w:r>
      <w:r w:rsidR="003D2BD0" w:rsidRPr="00422181">
        <w:rPr>
          <w:rFonts w:asciiTheme="minorEastAsia" w:eastAsiaTheme="minorEastAsia" w:hAnsiTheme="minorEastAsia"/>
          <w:b/>
          <w:color w:val="000000"/>
          <w:sz w:val="24"/>
        </w:rPr>
        <w:t>2</w:t>
      </w:r>
      <w:r w:rsidRPr="00422181">
        <w:rPr>
          <w:rFonts w:asciiTheme="minorEastAsia" w:eastAsiaTheme="minorEastAsia" w:hAnsiTheme="minorEastAsia"/>
          <w:b/>
          <w:color w:val="000000"/>
          <w:sz w:val="24"/>
        </w:rPr>
        <w:t xml:space="preserve">.1 </w:t>
      </w:r>
      <w:r w:rsidRPr="00422181">
        <w:rPr>
          <w:rFonts w:asciiTheme="minorEastAsia" w:eastAsiaTheme="minorEastAsia" w:hAnsiTheme="minorEastAsia" w:hint="eastAsia"/>
          <w:b/>
          <w:color w:val="000000"/>
          <w:sz w:val="24"/>
        </w:rPr>
        <w:t>本协议项下双方的任何通知均应以书面形式作出，以专人送达、挂号信件或传真方式递送。</w:t>
      </w:r>
      <w:r w:rsidR="00BA48CB" w:rsidRPr="00422181">
        <w:rPr>
          <w:rFonts w:asciiTheme="minorEastAsia" w:eastAsiaTheme="minorEastAsia" w:hAnsiTheme="minorEastAsia" w:hint="eastAsia"/>
          <w:b/>
          <w:color w:val="000000"/>
          <w:sz w:val="24"/>
        </w:rPr>
        <w:t>本</w:t>
      </w:r>
      <w:r w:rsidR="00577803" w:rsidRPr="00422181">
        <w:rPr>
          <w:rFonts w:asciiTheme="minorEastAsia" w:eastAsiaTheme="minorEastAsia" w:hAnsiTheme="minorEastAsia" w:hint="eastAsia"/>
          <w:b/>
          <w:color w:val="000000"/>
          <w:sz w:val="24"/>
        </w:rPr>
        <w:t>条列明</w:t>
      </w:r>
      <w:r w:rsidR="00BA48CB" w:rsidRPr="00422181">
        <w:rPr>
          <w:rFonts w:asciiTheme="minorEastAsia" w:eastAsiaTheme="minorEastAsia" w:hAnsiTheme="minorEastAsia" w:hint="eastAsia"/>
          <w:b/>
          <w:color w:val="000000"/>
          <w:sz w:val="24"/>
        </w:rPr>
        <w:t>的联络方法为</w:t>
      </w:r>
      <w:r w:rsidR="00577803" w:rsidRPr="00422181">
        <w:rPr>
          <w:rFonts w:asciiTheme="minorEastAsia" w:eastAsiaTheme="minorEastAsia" w:hAnsiTheme="minorEastAsia" w:hint="eastAsia"/>
          <w:b/>
          <w:color w:val="000000"/>
          <w:sz w:val="24"/>
        </w:rPr>
        <w:t>双方</w:t>
      </w:r>
      <w:r w:rsidR="00BA48CB" w:rsidRPr="00422181">
        <w:rPr>
          <w:rFonts w:asciiTheme="minorEastAsia" w:eastAsiaTheme="minorEastAsia" w:hAnsiTheme="minorEastAsia" w:hint="eastAsia"/>
          <w:b/>
          <w:color w:val="000000"/>
          <w:sz w:val="24"/>
        </w:rPr>
        <w:t>约定的司法送达地址。</w:t>
      </w: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b/>
          <w:color w:val="000000"/>
          <w:sz w:val="24"/>
        </w:rPr>
        <w:t>1</w:t>
      </w:r>
      <w:r w:rsidR="003D2BD0" w:rsidRPr="00422181">
        <w:rPr>
          <w:rFonts w:asciiTheme="minorEastAsia" w:eastAsiaTheme="minorEastAsia" w:hAnsiTheme="minorEastAsia"/>
          <w:b/>
          <w:color w:val="000000"/>
          <w:sz w:val="24"/>
        </w:rPr>
        <w:t>2</w:t>
      </w:r>
      <w:r w:rsidRPr="00422181">
        <w:rPr>
          <w:rFonts w:asciiTheme="minorEastAsia" w:eastAsiaTheme="minorEastAsia" w:hAnsiTheme="minorEastAsia"/>
          <w:b/>
          <w:color w:val="000000"/>
          <w:sz w:val="24"/>
        </w:rPr>
        <w:t>.2</w:t>
      </w:r>
      <w:r w:rsidRPr="00422181">
        <w:rPr>
          <w:rFonts w:asciiTheme="minorEastAsia" w:eastAsiaTheme="minorEastAsia" w:hAnsiTheme="minorEastAsia" w:hint="eastAsia"/>
          <w:b/>
          <w:color w:val="000000"/>
          <w:sz w:val="24"/>
        </w:rPr>
        <w:t>甲方的联络方法</w:t>
      </w:r>
    </w:p>
    <w:p w:rsidR="009A443B" w:rsidRPr="00422181" w:rsidRDefault="009A443B" w:rsidP="009A443B">
      <w:pPr>
        <w:spacing w:line="500" w:lineRule="exact"/>
        <w:ind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lastRenderedPageBreak/>
        <w:t>地</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址：</w:t>
      </w:r>
      <w:r w:rsidR="00D860FC">
        <w:rPr>
          <w:rFonts w:ascii="宋体" w:hAnsi="宋体" w:hint="eastAsia"/>
          <w:sz w:val="24"/>
        </w:rPr>
        <w:t>武汉市武昌区</w:t>
      </w:r>
      <w:r w:rsidR="00D860FC" w:rsidRPr="00AE64D2">
        <w:rPr>
          <w:rFonts w:ascii="宋体" w:hAnsi="宋体" w:hint="eastAsia"/>
          <w:sz w:val="24"/>
        </w:rPr>
        <w:t>东湖路155号</w:t>
      </w:r>
    </w:p>
    <w:p w:rsidR="00D860FC" w:rsidRPr="00D860FC" w:rsidRDefault="00D860FC" w:rsidP="00D860FC">
      <w:pPr>
        <w:spacing w:line="500" w:lineRule="exact"/>
        <w:ind w:firstLineChars="200" w:firstLine="480"/>
        <w:rPr>
          <w:rFonts w:asciiTheme="minorEastAsia" w:eastAsiaTheme="minorEastAsia" w:hAnsiTheme="minorEastAsia" w:hint="eastAsia"/>
          <w:sz w:val="24"/>
        </w:rPr>
      </w:pPr>
      <w:r w:rsidRPr="00D860FC">
        <w:rPr>
          <w:rFonts w:asciiTheme="minorEastAsia" w:eastAsiaTheme="minorEastAsia" w:hAnsiTheme="minorEastAsia" w:hint="eastAsia"/>
          <w:sz w:val="24"/>
        </w:rPr>
        <w:t>邮编：430077      电话：XXXX</w:t>
      </w:r>
    </w:p>
    <w:p w:rsidR="009A443B" w:rsidRPr="00422181" w:rsidRDefault="00D860FC" w:rsidP="00D860FC">
      <w:pPr>
        <w:spacing w:line="500" w:lineRule="exact"/>
        <w:ind w:firstLineChars="200" w:firstLine="480"/>
        <w:rPr>
          <w:rFonts w:asciiTheme="minorEastAsia" w:eastAsiaTheme="minorEastAsia" w:hAnsiTheme="minorEastAsia"/>
          <w:sz w:val="24"/>
        </w:rPr>
      </w:pPr>
      <w:r w:rsidRPr="00D860FC">
        <w:rPr>
          <w:rFonts w:asciiTheme="minorEastAsia" w:eastAsiaTheme="minorEastAsia" w:hAnsiTheme="minorEastAsia" w:hint="eastAsia"/>
          <w:sz w:val="24"/>
        </w:rPr>
        <w:t xml:space="preserve">传真：027-86771101   联 系 人：XXXX </w:t>
      </w:r>
      <w:r w:rsidR="009A443B" w:rsidRPr="00422181">
        <w:rPr>
          <w:rFonts w:asciiTheme="minorEastAsia" w:eastAsiaTheme="minorEastAsia" w:hAnsiTheme="minorEastAsia" w:hint="eastAsia"/>
          <w:sz w:val="24"/>
        </w:rPr>
        <w:t xml:space="preserve"> </w:t>
      </w: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b/>
          <w:color w:val="000000"/>
          <w:sz w:val="24"/>
        </w:rPr>
        <w:t>1</w:t>
      </w:r>
      <w:r w:rsidR="003D2BD0" w:rsidRPr="00422181">
        <w:rPr>
          <w:rFonts w:asciiTheme="minorEastAsia" w:eastAsiaTheme="minorEastAsia" w:hAnsiTheme="minorEastAsia"/>
          <w:b/>
          <w:color w:val="000000"/>
          <w:sz w:val="24"/>
        </w:rPr>
        <w:t>2</w:t>
      </w:r>
      <w:r w:rsidRPr="00422181">
        <w:rPr>
          <w:rFonts w:asciiTheme="minorEastAsia" w:eastAsiaTheme="minorEastAsia" w:hAnsiTheme="minorEastAsia"/>
          <w:b/>
          <w:color w:val="000000"/>
          <w:sz w:val="24"/>
        </w:rPr>
        <w:t>.3</w:t>
      </w:r>
      <w:r w:rsidRPr="00422181">
        <w:rPr>
          <w:rFonts w:asciiTheme="minorEastAsia" w:eastAsiaTheme="minorEastAsia" w:hAnsiTheme="minorEastAsia" w:hint="eastAsia"/>
          <w:b/>
          <w:color w:val="000000"/>
          <w:sz w:val="24"/>
        </w:rPr>
        <w:t xml:space="preserve"> 乙方的联络方法</w:t>
      </w:r>
    </w:p>
    <w:p w:rsidR="009A443B" w:rsidRPr="00422181" w:rsidRDefault="009A443B" w:rsidP="009A443B">
      <w:pPr>
        <w:spacing w:line="500" w:lineRule="exact"/>
        <w:ind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地</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址：</w:t>
      </w:r>
    </w:p>
    <w:p w:rsidR="009A443B" w:rsidRPr="00422181" w:rsidRDefault="009A443B" w:rsidP="009A443B">
      <w:pPr>
        <w:spacing w:line="500" w:lineRule="exact"/>
        <w:ind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邮</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编：</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电</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话：</w:t>
      </w:r>
    </w:p>
    <w:p w:rsidR="009A443B" w:rsidRPr="00422181" w:rsidRDefault="009A443B" w:rsidP="009A443B">
      <w:pPr>
        <w:spacing w:line="500" w:lineRule="exact"/>
        <w:ind w:firstLineChars="200" w:firstLine="480"/>
        <w:rPr>
          <w:rFonts w:asciiTheme="minorEastAsia" w:eastAsiaTheme="minorEastAsia" w:hAnsiTheme="minorEastAsia"/>
          <w:sz w:val="24"/>
        </w:rPr>
      </w:pPr>
      <w:r w:rsidRPr="00422181">
        <w:rPr>
          <w:rFonts w:asciiTheme="minorEastAsia" w:eastAsiaTheme="minorEastAsia" w:hAnsiTheme="minorEastAsia" w:hint="eastAsia"/>
          <w:sz w:val="24"/>
        </w:rPr>
        <w:t>传</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真：</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 xml:space="preserve">联 系 人： </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2</w:t>
      </w:r>
      <w:r w:rsidRPr="00422181">
        <w:rPr>
          <w:rFonts w:asciiTheme="minorEastAsia" w:eastAsiaTheme="minorEastAsia" w:hAnsiTheme="minorEastAsia"/>
          <w:b/>
          <w:sz w:val="24"/>
        </w:rPr>
        <w:t xml:space="preserve">.4 </w:t>
      </w:r>
      <w:r w:rsidRPr="00422181">
        <w:rPr>
          <w:rFonts w:asciiTheme="minorEastAsia" w:eastAsiaTheme="minorEastAsia" w:hAnsiTheme="minorEastAsia" w:hint="eastAsia"/>
          <w:sz w:val="24"/>
        </w:rPr>
        <w:t xml:space="preserve"> 任何一方就本协议相关事宜以挂号信、传真、特快专递方式发送通知的，通知在下列日期视为送达被通知方：</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2</w:t>
      </w:r>
      <w:r w:rsidRPr="00422181">
        <w:rPr>
          <w:rFonts w:asciiTheme="minorEastAsia" w:eastAsiaTheme="minorEastAsia" w:hAnsiTheme="minorEastAsia"/>
          <w:b/>
          <w:sz w:val="24"/>
        </w:rPr>
        <w:t>.4.1</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由专人送达，通知方取得的被通知方签收单所标示的日期；</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2</w:t>
      </w:r>
      <w:r w:rsidRPr="00422181">
        <w:rPr>
          <w:rFonts w:asciiTheme="minorEastAsia" w:eastAsiaTheme="minorEastAsia" w:hAnsiTheme="minorEastAsia"/>
          <w:b/>
          <w:sz w:val="24"/>
        </w:rPr>
        <w:t>.4.2</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由挂号信邮递，发出通知一方持有的挂号信回执所示日；</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2</w:t>
      </w:r>
      <w:r w:rsidRPr="00422181">
        <w:rPr>
          <w:rFonts w:asciiTheme="minorEastAsia" w:eastAsiaTheme="minorEastAsia" w:hAnsiTheme="minorEastAsia"/>
          <w:b/>
          <w:sz w:val="24"/>
        </w:rPr>
        <w:t>.4.3</w:t>
      </w:r>
      <w:r w:rsidRPr="00422181">
        <w:rPr>
          <w:rFonts w:asciiTheme="minorEastAsia" w:eastAsiaTheme="minorEastAsia" w:hAnsiTheme="minorEastAsia" w:hint="eastAsia"/>
          <w:sz w:val="24"/>
        </w:rPr>
        <w:t xml:space="preserve"> 由传真传送，收到回复码或成功发送确认条后的当日；</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2</w:t>
      </w:r>
      <w:r w:rsidRPr="00422181">
        <w:rPr>
          <w:rFonts w:asciiTheme="minorEastAsia" w:eastAsiaTheme="minorEastAsia" w:hAnsiTheme="minorEastAsia"/>
          <w:b/>
          <w:sz w:val="24"/>
        </w:rPr>
        <w:t>.4.4</w:t>
      </w:r>
      <w:r w:rsidRPr="00422181">
        <w:rPr>
          <w:rFonts w:asciiTheme="minorEastAsia" w:eastAsiaTheme="minorEastAsia" w:hAnsiTheme="minorEastAsia" w:hint="eastAsia"/>
          <w:sz w:val="24"/>
        </w:rPr>
        <w:t xml:space="preserve"> 由特快专递发送，以收件人签收日为送达日，非因不可抗力事由收件人未签收的，以寄出日后第四个工作日为送达日；</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2</w:t>
      </w:r>
      <w:r w:rsidRPr="00422181">
        <w:rPr>
          <w:rFonts w:asciiTheme="minorEastAsia" w:eastAsiaTheme="minorEastAsia" w:hAnsiTheme="minorEastAsia"/>
          <w:b/>
          <w:sz w:val="24"/>
        </w:rPr>
        <w:t>.5</w:t>
      </w:r>
      <w:r w:rsidRPr="00422181">
        <w:rPr>
          <w:rFonts w:asciiTheme="minorEastAsia" w:eastAsiaTheme="minorEastAsia" w:hAnsiTheme="minorEastAsia" w:hint="eastAsia"/>
          <w:sz w:val="24"/>
        </w:rPr>
        <w:t>任何一方的联络方法发生变更的，应在变更之日起</w:t>
      </w:r>
      <w:r w:rsidR="0003385B">
        <w:rPr>
          <w:rFonts w:asciiTheme="minorEastAsia" w:eastAsiaTheme="minorEastAsia" w:hAnsiTheme="minorEastAsia" w:hint="eastAsia"/>
          <w:sz w:val="24"/>
          <w:u w:val="single"/>
        </w:rPr>
        <w:t>5</w:t>
      </w:r>
      <w:r w:rsidRPr="00422181">
        <w:rPr>
          <w:rFonts w:asciiTheme="minorEastAsia" w:eastAsiaTheme="minorEastAsia" w:hAnsiTheme="minorEastAsia" w:hint="eastAsia"/>
          <w:sz w:val="24"/>
        </w:rPr>
        <w:t>个工作日内书面通知其他方。在被通知方收到有关通知之前，被通知方根据变更前的联络方法所做出的联络和通讯应视为有效。</w:t>
      </w:r>
    </w:p>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sz w:val="24"/>
        </w:rPr>
      </w:pPr>
    </w:p>
    <w:bookmarkEnd w:id="5"/>
    <w:p w:rsidR="009A443B" w:rsidRPr="00422181" w:rsidRDefault="009A443B" w:rsidP="009A443B">
      <w:pPr>
        <w:tabs>
          <w:tab w:val="left" w:pos="1260"/>
        </w:tabs>
        <w:snapToGrid w:val="0"/>
        <w:spacing w:line="360" w:lineRule="auto"/>
        <w:ind w:right="-87"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第十</w:t>
      </w:r>
      <w:r w:rsidR="003D2BD0" w:rsidRPr="00422181">
        <w:rPr>
          <w:rFonts w:asciiTheme="minorEastAsia" w:eastAsiaTheme="minorEastAsia" w:hAnsiTheme="minorEastAsia" w:hint="eastAsia"/>
          <w:b/>
          <w:color w:val="000000"/>
          <w:sz w:val="24"/>
        </w:rPr>
        <w:t>三</w:t>
      </w:r>
      <w:r w:rsidRPr="00422181">
        <w:rPr>
          <w:rFonts w:asciiTheme="minorEastAsia" w:eastAsiaTheme="minorEastAsia" w:hAnsiTheme="minorEastAsia" w:hint="eastAsia"/>
          <w:b/>
          <w:color w:val="000000"/>
          <w:sz w:val="24"/>
        </w:rPr>
        <w:t>条</w:t>
      </w:r>
      <w:r w:rsidRPr="00422181">
        <w:rPr>
          <w:rFonts w:asciiTheme="minorEastAsia" w:eastAsiaTheme="minorEastAsia" w:hAnsiTheme="minorEastAsia"/>
          <w:b/>
          <w:color w:val="000000"/>
          <w:sz w:val="24"/>
        </w:rPr>
        <w:t xml:space="preserve">  </w:t>
      </w:r>
      <w:r w:rsidRPr="00422181">
        <w:rPr>
          <w:rFonts w:asciiTheme="minorEastAsia" w:eastAsiaTheme="minorEastAsia" w:hAnsiTheme="minorEastAsia" w:hint="eastAsia"/>
          <w:b/>
          <w:color w:val="000000"/>
          <w:sz w:val="24"/>
        </w:rPr>
        <w:t>附则</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3</w:t>
      </w:r>
      <w:r w:rsidRPr="00422181">
        <w:rPr>
          <w:rFonts w:asciiTheme="minorEastAsia" w:eastAsiaTheme="minorEastAsia" w:hAnsiTheme="minorEastAsia"/>
          <w:b/>
          <w:sz w:val="24"/>
        </w:rPr>
        <w:t>.1</w:t>
      </w:r>
      <w:r w:rsidRPr="00422181">
        <w:rPr>
          <w:rFonts w:asciiTheme="minorEastAsia" w:eastAsiaTheme="minorEastAsia" w:hAnsiTheme="minorEastAsia" w:hint="eastAsia"/>
          <w:sz w:val="24"/>
        </w:rPr>
        <w:t xml:space="preserve">  本协议签署前形成的任何文件如与本协议相冲突，以本协议为准。</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3</w:t>
      </w:r>
      <w:r w:rsidRPr="00422181">
        <w:rPr>
          <w:rFonts w:asciiTheme="minorEastAsia" w:eastAsiaTheme="minorEastAsia" w:hAnsiTheme="minorEastAsia"/>
          <w:b/>
          <w:sz w:val="24"/>
        </w:rPr>
        <w:t>.2</w:t>
      </w:r>
      <w:r w:rsidRPr="00422181">
        <w:rPr>
          <w:rFonts w:asciiTheme="minorEastAsia" w:eastAsiaTheme="minorEastAsia" w:hAnsiTheme="minorEastAsia" w:hint="eastAsia"/>
          <w:sz w:val="24"/>
        </w:rPr>
        <w:t xml:space="preserve">  附件为本协议不可分割的组成部分，与本协议具有同等效力。</w:t>
      </w:r>
    </w:p>
    <w:p w:rsidR="009A443B"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3</w:t>
      </w:r>
      <w:r w:rsidRPr="00422181">
        <w:rPr>
          <w:rFonts w:asciiTheme="minorEastAsia" w:eastAsiaTheme="minorEastAsia" w:hAnsiTheme="minorEastAsia"/>
          <w:b/>
          <w:sz w:val="24"/>
        </w:rPr>
        <w:t>.3</w:t>
      </w:r>
      <w:r w:rsidR="00D46C4E">
        <w:rPr>
          <w:rFonts w:asciiTheme="minorEastAsia" w:eastAsiaTheme="minorEastAsia" w:hAnsiTheme="minorEastAsia" w:hint="eastAsia"/>
          <w:b/>
          <w:sz w:val="24"/>
        </w:rPr>
        <w:t xml:space="preserve">  </w:t>
      </w:r>
      <w:r w:rsidRPr="00422181">
        <w:rPr>
          <w:rFonts w:asciiTheme="minorEastAsia" w:eastAsiaTheme="minorEastAsia" w:hAnsiTheme="minorEastAsia" w:hint="eastAsia"/>
          <w:sz w:val="24"/>
        </w:rPr>
        <w:t>本协议自双方法定代表人或负责人或授权代表签字并盖章</w:t>
      </w:r>
      <w:r w:rsidR="008F2260" w:rsidRPr="00422181">
        <w:rPr>
          <w:rFonts w:asciiTheme="minorEastAsia" w:eastAsiaTheme="minorEastAsia" w:hAnsiTheme="minorEastAsia" w:hint="eastAsia"/>
          <w:sz w:val="24"/>
        </w:rPr>
        <w:t>之日生效</w:t>
      </w:r>
      <w:r w:rsidRPr="00422181">
        <w:rPr>
          <w:rFonts w:asciiTheme="minorEastAsia" w:eastAsiaTheme="minorEastAsia" w:hAnsiTheme="minorEastAsia" w:hint="eastAsia"/>
          <w:sz w:val="24"/>
        </w:rPr>
        <w:t>。</w:t>
      </w:r>
    </w:p>
    <w:p w:rsidR="009A443B" w:rsidRPr="00422181" w:rsidRDefault="009A443B" w:rsidP="00422181">
      <w:pPr>
        <w:spacing w:line="500" w:lineRule="exact"/>
        <w:ind w:firstLineChars="200" w:firstLine="482"/>
        <w:rPr>
          <w:rFonts w:asciiTheme="minorEastAsia" w:eastAsiaTheme="minorEastAsia" w:hAnsiTheme="minorEastAsia"/>
          <w:b/>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3</w:t>
      </w:r>
      <w:r w:rsidRPr="00422181">
        <w:rPr>
          <w:rFonts w:asciiTheme="minorEastAsia" w:eastAsiaTheme="minorEastAsia" w:hAnsiTheme="minorEastAsia"/>
          <w:b/>
          <w:sz w:val="24"/>
        </w:rPr>
        <w:t xml:space="preserve">.4  </w:t>
      </w:r>
      <w:r w:rsidRPr="00422181">
        <w:rPr>
          <w:rFonts w:asciiTheme="minorEastAsia" w:eastAsiaTheme="minorEastAsia" w:hAnsiTheme="minorEastAsia" w:hint="eastAsia"/>
          <w:b/>
          <w:sz w:val="24"/>
        </w:rPr>
        <w:t>本协议双方均确认其充分知晓并理解本协议中全部条款的实质含义及其相应的法律后果，并基于此种理解，签署本协议。</w:t>
      </w:r>
    </w:p>
    <w:p w:rsidR="00D62BA1" w:rsidRPr="00422181" w:rsidRDefault="009A443B"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w:t>
      </w:r>
      <w:r w:rsidR="003D2BD0" w:rsidRPr="00422181">
        <w:rPr>
          <w:rFonts w:asciiTheme="minorEastAsia" w:eastAsiaTheme="minorEastAsia" w:hAnsiTheme="minorEastAsia"/>
          <w:b/>
          <w:sz w:val="24"/>
        </w:rPr>
        <w:t>3</w:t>
      </w:r>
      <w:r w:rsidRPr="00422181">
        <w:rPr>
          <w:rFonts w:asciiTheme="minorEastAsia" w:eastAsiaTheme="minorEastAsia" w:hAnsiTheme="minorEastAsia"/>
          <w:b/>
          <w:sz w:val="24"/>
        </w:rPr>
        <w:t xml:space="preserve">.5  </w:t>
      </w:r>
      <w:r w:rsidR="00D62BA1" w:rsidRPr="00422181">
        <w:rPr>
          <w:rFonts w:asciiTheme="minorEastAsia" w:eastAsiaTheme="minorEastAsia" w:hAnsiTheme="minorEastAsia" w:hint="eastAsia"/>
          <w:b/>
          <w:sz w:val="24"/>
        </w:rPr>
        <w:t>甲方</w:t>
      </w:r>
      <w:r w:rsidR="00057E9B">
        <w:rPr>
          <w:rFonts w:asciiTheme="minorEastAsia" w:eastAsiaTheme="minorEastAsia" w:hAnsiTheme="minorEastAsia" w:hint="eastAsia"/>
          <w:b/>
          <w:sz w:val="24"/>
        </w:rPr>
        <w:t>就</w:t>
      </w:r>
      <w:r w:rsidR="00D62BA1" w:rsidRPr="00422181">
        <w:rPr>
          <w:rFonts w:asciiTheme="minorEastAsia" w:eastAsiaTheme="minorEastAsia" w:hAnsiTheme="minorEastAsia" w:hint="eastAsia"/>
          <w:b/>
          <w:sz w:val="24"/>
        </w:rPr>
        <w:t>协议的</w:t>
      </w:r>
      <w:r w:rsidR="00057E9B">
        <w:rPr>
          <w:rFonts w:asciiTheme="minorEastAsia" w:eastAsiaTheme="minorEastAsia" w:hAnsiTheme="minorEastAsia" w:hint="eastAsia"/>
          <w:b/>
          <w:sz w:val="24"/>
        </w:rPr>
        <w:t>全部内容</w:t>
      </w:r>
      <w:r w:rsidR="00D62BA1" w:rsidRPr="00422181">
        <w:rPr>
          <w:rFonts w:asciiTheme="minorEastAsia" w:eastAsiaTheme="minorEastAsia" w:hAnsiTheme="minorEastAsia" w:hint="eastAsia"/>
          <w:b/>
          <w:sz w:val="24"/>
        </w:rPr>
        <w:t>，特别是</w:t>
      </w:r>
      <w:r w:rsidR="003A78CB" w:rsidRPr="00422181">
        <w:rPr>
          <w:rFonts w:asciiTheme="minorEastAsia" w:eastAsiaTheme="minorEastAsia" w:hAnsiTheme="minorEastAsia" w:hint="eastAsia"/>
          <w:b/>
          <w:sz w:val="24"/>
        </w:rPr>
        <w:t>字</w:t>
      </w:r>
      <w:r w:rsidR="00D62BA1" w:rsidRPr="00422181">
        <w:rPr>
          <w:rFonts w:asciiTheme="minorEastAsia" w:eastAsiaTheme="minorEastAsia" w:hAnsiTheme="minorEastAsia" w:hint="eastAsia"/>
          <w:b/>
          <w:sz w:val="24"/>
        </w:rPr>
        <w:t>体</w:t>
      </w:r>
      <w:r w:rsidR="003A78CB" w:rsidRPr="00422181">
        <w:rPr>
          <w:rFonts w:asciiTheme="minorEastAsia" w:eastAsiaTheme="minorEastAsia" w:hAnsiTheme="minorEastAsia" w:hint="eastAsia"/>
          <w:b/>
          <w:sz w:val="24"/>
        </w:rPr>
        <w:t>加粗</w:t>
      </w:r>
      <w:r w:rsidR="00D62BA1" w:rsidRPr="00422181">
        <w:rPr>
          <w:rFonts w:asciiTheme="minorEastAsia" w:eastAsiaTheme="minorEastAsia" w:hAnsiTheme="minorEastAsia" w:hint="eastAsia"/>
          <w:b/>
          <w:sz w:val="24"/>
        </w:rPr>
        <w:t>部分向乙方进行了提示，</w:t>
      </w:r>
      <w:r w:rsidR="003A78CB" w:rsidRPr="00422181">
        <w:rPr>
          <w:rFonts w:asciiTheme="minorEastAsia" w:eastAsiaTheme="minorEastAsia" w:hAnsiTheme="minorEastAsia" w:hint="eastAsia"/>
          <w:b/>
          <w:sz w:val="24"/>
        </w:rPr>
        <w:t>乙方确认已知悉并全面理解协议条款尤其是字</w:t>
      </w:r>
      <w:r w:rsidR="00D62BA1" w:rsidRPr="00422181">
        <w:rPr>
          <w:rFonts w:asciiTheme="minorEastAsia" w:eastAsiaTheme="minorEastAsia" w:hAnsiTheme="minorEastAsia" w:hint="eastAsia"/>
          <w:b/>
          <w:sz w:val="24"/>
        </w:rPr>
        <w:t>体</w:t>
      </w:r>
      <w:r w:rsidR="003A78CB" w:rsidRPr="00422181">
        <w:rPr>
          <w:rFonts w:asciiTheme="minorEastAsia" w:eastAsiaTheme="minorEastAsia" w:hAnsiTheme="minorEastAsia" w:hint="eastAsia"/>
          <w:b/>
          <w:sz w:val="24"/>
        </w:rPr>
        <w:t>加粗</w:t>
      </w:r>
      <w:r w:rsidR="00D62BA1" w:rsidRPr="00422181">
        <w:rPr>
          <w:rFonts w:asciiTheme="minorEastAsia" w:eastAsiaTheme="minorEastAsia" w:hAnsiTheme="minorEastAsia" w:hint="eastAsia"/>
          <w:b/>
          <w:sz w:val="24"/>
        </w:rPr>
        <w:t>部分的确切含义并予以接受。</w:t>
      </w:r>
    </w:p>
    <w:p w:rsidR="009A443B" w:rsidRPr="00422181" w:rsidRDefault="00D62BA1" w:rsidP="00422181">
      <w:pPr>
        <w:spacing w:line="500" w:lineRule="exact"/>
        <w:ind w:firstLineChars="200" w:firstLine="482"/>
        <w:rPr>
          <w:rFonts w:asciiTheme="minorEastAsia" w:eastAsiaTheme="minorEastAsia" w:hAnsiTheme="minorEastAsia"/>
          <w:sz w:val="24"/>
        </w:rPr>
      </w:pPr>
      <w:r w:rsidRPr="00422181">
        <w:rPr>
          <w:rFonts w:asciiTheme="minorEastAsia" w:eastAsiaTheme="minorEastAsia" w:hAnsiTheme="minorEastAsia"/>
          <w:b/>
          <w:sz w:val="24"/>
        </w:rPr>
        <w:t>13.6</w:t>
      </w:r>
      <w:r w:rsidR="009A443B" w:rsidRPr="00422181">
        <w:rPr>
          <w:rFonts w:asciiTheme="minorEastAsia" w:eastAsiaTheme="minorEastAsia" w:hAnsiTheme="minorEastAsia" w:hint="eastAsia"/>
          <w:sz w:val="24"/>
        </w:rPr>
        <w:t>本协议采用中文订立，一式</w:t>
      </w:r>
      <w:r w:rsidR="00307290">
        <w:rPr>
          <w:rFonts w:asciiTheme="minorEastAsia" w:eastAsiaTheme="minorEastAsia" w:hAnsiTheme="minorEastAsia" w:hint="eastAsia"/>
          <w:sz w:val="24"/>
          <w:u w:val="single"/>
        </w:rPr>
        <w:t>肆</w:t>
      </w:r>
      <w:r w:rsidR="009A443B" w:rsidRPr="00422181">
        <w:rPr>
          <w:rFonts w:asciiTheme="minorEastAsia" w:eastAsiaTheme="minorEastAsia" w:hAnsiTheme="minorEastAsia" w:hint="eastAsia"/>
          <w:sz w:val="24"/>
        </w:rPr>
        <w:t>份，具同等法律效力，甲方持</w:t>
      </w:r>
      <w:r w:rsidR="00307290">
        <w:rPr>
          <w:rFonts w:asciiTheme="minorEastAsia" w:eastAsiaTheme="minorEastAsia" w:hAnsiTheme="minorEastAsia" w:hint="eastAsia"/>
          <w:sz w:val="24"/>
          <w:u w:val="single"/>
        </w:rPr>
        <w:t>贰</w:t>
      </w:r>
      <w:r w:rsidR="009A443B" w:rsidRPr="00422181">
        <w:rPr>
          <w:rFonts w:asciiTheme="minorEastAsia" w:eastAsiaTheme="minorEastAsia" w:hAnsiTheme="minorEastAsia" w:hint="eastAsia"/>
          <w:sz w:val="24"/>
        </w:rPr>
        <w:t>份，乙</w:t>
      </w:r>
      <w:r w:rsidR="009A443B" w:rsidRPr="00422181">
        <w:rPr>
          <w:rFonts w:asciiTheme="minorEastAsia" w:eastAsiaTheme="minorEastAsia" w:hAnsiTheme="minorEastAsia" w:hint="eastAsia"/>
          <w:sz w:val="24"/>
        </w:rPr>
        <w:lastRenderedPageBreak/>
        <w:t>方持</w:t>
      </w:r>
      <w:r w:rsidR="00307290">
        <w:rPr>
          <w:rFonts w:asciiTheme="minorEastAsia" w:eastAsiaTheme="minorEastAsia" w:hAnsiTheme="minorEastAsia" w:hint="eastAsia"/>
          <w:sz w:val="24"/>
          <w:u w:val="single"/>
        </w:rPr>
        <w:t>贰</w:t>
      </w:r>
      <w:r w:rsidR="009A443B" w:rsidRPr="00422181">
        <w:rPr>
          <w:rFonts w:asciiTheme="minorEastAsia" w:eastAsiaTheme="minorEastAsia" w:hAnsiTheme="minorEastAsia" w:hint="eastAsia"/>
          <w:sz w:val="24"/>
        </w:rPr>
        <w:t>份。</w:t>
      </w:r>
    </w:p>
    <w:p w:rsidR="009A443B" w:rsidRPr="00422181" w:rsidRDefault="009A443B" w:rsidP="009A443B">
      <w:pPr>
        <w:spacing w:line="360" w:lineRule="auto"/>
        <w:ind w:firstLineChars="200" w:firstLine="480"/>
        <w:rPr>
          <w:rFonts w:asciiTheme="minorEastAsia" w:eastAsiaTheme="minorEastAsia" w:hAnsiTheme="minorEastAsia"/>
          <w:sz w:val="24"/>
        </w:rPr>
      </w:pPr>
    </w:p>
    <w:p w:rsidR="009A443B" w:rsidRPr="00422181" w:rsidRDefault="009A443B" w:rsidP="009A443B">
      <w:pPr>
        <w:spacing w:line="360" w:lineRule="auto"/>
        <w:ind w:firstLineChars="200" w:firstLine="482"/>
        <w:rPr>
          <w:rFonts w:asciiTheme="minorEastAsia" w:eastAsiaTheme="minorEastAsia" w:hAnsiTheme="minorEastAsia"/>
          <w:b/>
          <w:sz w:val="24"/>
        </w:rPr>
      </w:pPr>
      <w:r w:rsidRPr="00422181">
        <w:rPr>
          <w:rFonts w:asciiTheme="minorEastAsia" w:eastAsiaTheme="minorEastAsia" w:hAnsiTheme="minorEastAsia" w:hint="eastAsia"/>
          <w:b/>
          <w:sz w:val="24"/>
        </w:rPr>
        <w:t>第十</w:t>
      </w:r>
      <w:r w:rsidR="003D2BD0" w:rsidRPr="00422181">
        <w:rPr>
          <w:rFonts w:asciiTheme="minorEastAsia" w:eastAsiaTheme="minorEastAsia" w:hAnsiTheme="minorEastAsia" w:hint="eastAsia"/>
          <w:b/>
          <w:sz w:val="24"/>
        </w:rPr>
        <w:t>四</w:t>
      </w:r>
      <w:r w:rsidRPr="00422181">
        <w:rPr>
          <w:rFonts w:asciiTheme="minorEastAsia" w:eastAsiaTheme="minorEastAsia" w:hAnsiTheme="minorEastAsia" w:hint="eastAsia"/>
          <w:b/>
          <w:sz w:val="24"/>
        </w:rPr>
        <w:t>条</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双方另行约定的条款</w:t>
      </w:r>
    </w:p>
    <w:p w:rsidR="009A443B" w:rsidRPr="00422181" w:rsidRDefault="009A443B" w:rsidP="009A443B">
      <w:pPr>
        <w:spacing w:line="360" w:lineRule="auto"/>
        <w:ind w:firstLineChars="200" w:firstLine="480"/>
        <w:rPr>
          <w:rFonts w:asciiTheme="minorEastAsia" w:eastAsiaTheme="minorEastAsia" w:hAnsiTheme="minorEastAsia"/>
          <w:sz w:val="24"/>
        </w:rPr>
      </w:pP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w:t>
      </w:r>
    </w:p>
    <w:p w:rsidR="009A443B" w:rsidRPr="00422181" w:rsidRDefault="009A443B" w:rsidP="009A443B">
      <w:pPr>
        <w:spacing w:line="380" w:lineRule="atLeast"/>
        <w:outlineLvl w:val="0"/>
        <w:rPr>
          <w:rFonts w:asciiTheme="minorEastAsia" w:eastAsiaTheme="minorEastAsia" w:hAnsiTheme="minorEastAsia"/>
          <w:b/>
          <w:sz w:val="24"/>
        </w:rPr>
      </w:pPr>
    </w:p>
    <w:p w:rsidR="009A443B" w:rsidRPr="00422181" w:rsidRDefault="009A443B" w:rsidP="009A443B">
      <w:pPr>
        <w:tabs>
          <w:tab w:val="num" w:pos="180"/>
        </w:tabs>
        <w:spacing w:line="360" w:lineRule="auto"/>
        <w:ind w:firstLineChars="200" w:firstLine="482"/>
        <w:rPr>
          <w:rFonts w:asciiTheme="minorEastAsia" w:eastAsiaTheme="minorEastAsia" w:hAnsiTheme="minorEastAsia"/>
          <w:b/>
          <w:color w:val="000000"/>
          <w:sz w:val="24"/>
        </w:rPr>
      </w:pPr>
    </w:p>
    <w:p w:rsidR="009A443B" w:rsidRPr="00422181" w:rsidRDefault="009A443B" w:rsidP="009A443B">
      <w:pPr>
        <w:tabs>
          <w:tab w:val="num" w:pos="180"/>
        </w:tabs>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甲方（盖章）：</w:t>
      </w:r>
      <w:r w:rsidRPr="00422181">
        <w:rPr>
          <w:rFonts w:asciiTheme="minorEastAsia" w:eastAsiaTheme="minorEastAsia" w:hAnsiTheme="minorEastAsia" w:hint="eastAsia"/>
          <w:b/>
          <w:sz w:val="24"/>
        </w:rPr>
        <w:t>中国长城资产管理股份有限公司</w:t>
      </w:r>
      <w:r w:rsidR="0071162C">
        <w:rPr>
          <w:rFonts w:asciiTheme="minorEastAsia" w:eastAsiaTheme="minorEastAsia" w:hAnsiTheme="minorEastAsia" w:hint="eastAsia"/>
          <w:b/>
          <w:sz w:val="24"/>
          <w:u w:val="single"/>
        </w:rPr>
        <w:t>湖北省</w:t>
      </w:r>
      <w:r w:rsidRPr="00422181">
        <w:rPr>
          <w:rFonts w:asciiTheme="minorEastAsia" w:eastAsiaTheme="minorEastAsia" w:hAnsiTheme="minorEastAsia" w:hint="eastAsia"/>
          <w:b/>
          <w:sz w:val="24"/>
        </w:rPr>
        <w:t>分公司</w:t>
      </w:r>
    </w:p>
    <w:p w:rsidR="009A443B" w:rsidRPr="00422181" w:rsidRDefault="009A443B" w:rsidP="009A443B">
      <w:pPr>
        <w:tabs>
          <w:tab w:val="num" w:pos="180"/>
        </w:tabs>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负</w:t>
      </w:r>
      <w:r w:rsidRPr="00422181">
        <w:rPr>
          <w:rFonts w:asciiTheme="minorEastAsia" w:eastAsiaTheme="minorEastAsia" w:hAnsiTheme="minorEastAsia"/>
          <w:b/>
          <w:color w:val="000000"/>
          <w:sz w:val="24"/>
        </w:rPr>
        <w:t xml:space="preserve"> </w:t>
      </w:r>
      <w:r w:rsidRPr="00422181">
        <w:rPr>
          <w:rFonts w:asciiTheme="minorEastAsia" w:eastAsiaTheme="minorEastAsia" w:hAnsiTheme="minorEastAsia" w:hint="eastAsia"/>
          <w:b/>
          <w:color w:val="000000"/>
          <w:sz w:val="24"/>
        </w:rPr>
        <w:t>责</w:t>
      </w:r>
      <w:r w:rsidRPr="00422181">
        <w:rPr>
          <w:rFonts w:asciiTheme="minorEastAsia" w:eastAsiaTheme="minorEastAsia" w:hAnsiTheme="minorEastAsia"/>
          <w:b/>
          <w:color w:val="000000"/>
          <w:sz w:val="24"/>
        </w:rPr>
        <w:t xml:space="preserve"> </w:t>
      </w:r>
      <w:r w:rsidRPr="00422181">
        <w:rPr>
          <w:rFonts w:asciiTheme="minorEastAsia" w:eastAsiaTheme="minorEastAsia" w:hAnsiTheme="minorEastAsia" w:hint="eastAsia"/>
          <w:b/>
          <w:color w:val="000000"/>
          <w:sz w:val="24"/>
        </w:rPr>
        <w:t>人</w:t>
      </w:r>
      <w:r w:rsidRPr="00422181">
        <w:rPr>
          <w:rFonts w:asciiTheme="minorEastAsia" w:eastAsiaTheme="minorEastAsia" w:hAnsiTheme="minorEastAsia"/>
          <w:b/>
          <w:color w:val="000000"/>
          <w:sz w:val="24"/>
        </w:rPr>
        <w:t xml:space="preserve"> </w:t>
      </w:r>
      <w:r w:rsidRPr="00422181">
        <w:rPr>
          <w:rFonts w:asciiTheme="minorEastAsia" w:eastAsiaTheme="minorEastAsia" w:hAnsiTheme="minorEastAsia" w:hint="eastAsia"/>
          <w:b/>
          <w:color w:val="000000"/>
          <w:sz w:val="24"/>
        </w:rPr>
        <w:t>或</w:t>
      </w:r>
    </w:p>
    <w:p w:rsidR="009A443B" w:rsidRPr="00422181" w:rsidRDefault="009A443B" w:rsidP="009A443B">
      <w:pPr>
        <w:tabs>
          <w:tab w:val="num" w:pos="180"/>
        </w:tabs>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授权代表签字：</w:t>
      </w:r>
    </w:p>
    <w:p w:rsidR="009A443B" w:rsidRPr="00422181" w:rsidRDefault="009A443B" w:rsidP="009A443B">
      <w:pPr>
        <w:tabs>
          <w:tab w:val="num" w:pos="180"/>
        </w:tabs>
        <w:spacing w:line="360" w:lineRule="auto"/>
        <w:ind w:firstLineChars="200" w:firstLine="480"/>
        <w:rPr>
          <w:rFonts w:asciiTheme="minorEastAsia" w:eastAsiaTheme="minorEastAsia" w:hAnsiTheme="minorEastAsia"/>
          <w:color w:val="000000"/>
          <w:sz w:val="24"/>
        </w:rPr>
      </w:pPr>
    </w:p>
    <w:p w:rsidR="009A443B" w:rsidRPr="00422181" w:rsidRDefault="009A443B" w:rsidP="009A443B">
      <w:pPr>
        <w:tabs>
          <w:tab w:val="num" w:pos="180"/>
        </w:tabs>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乙方（盖章）：</w:t>
      </w:r>
    </w:p>
    <w:p w:rsidR="009A443B" w:rsidRPr="00422181" w:rsidRDefault="009A443B" w:rsidP="009A443B">
      <w:pPr>
        <w:tabs>
          <w:tab w:val="num" w:pos="180"/>
        </w:tabs>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法定代表人或</w:t>
      </w:r>
    </w:p>
    <w:p w:rsidR="009A443B" w:rsidRPr="00422181" w:rsidRDefault="009A443B" w:rsidP="009A443B">
      <w:pPr>
        <w:tabs>
          <w:tab w:val="num" w:pos="180"/>
        </w:tabs>
        <w:spacing w:line="360" w:lineRule="auto"/>
        <w:ind w:firstLineChars="200" w:firstLine="482"/>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授权代表签字：</w:t>
      </w:r>
    </w:p>
    <w:p w:rsidR="009A443B" w:rsidRPr="00422181" w:rsidRDefault="009A443B" w:rsidP="009A443B">
      <w:pPr>
        <w:pStyle w:val="2"/>
        <w:tabs>
          <w:tab w:val="left" w:pos="980"/>
        </w:tabs>
        <w:spacing w:line="380" w:lineRule="atLeast"/>
        <w:rPr>
          <w:rFonts w:asciiTheme="minorEastAsia" w:eastAsiaTheme="minorEastAsia" w:hAnsiTheme="minorEastAsia"/>
          <w:b/>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9B1114" w:rsidRDefault="009B1114" w:rsidP="009A443B">
      <w:pPr>
        <w:spacing w:line="380" w:lineRule="atLeast"/>
        <w:jc w:val="center"/>
        <w:outlineLvl w:val="0"/>
        <w:rPr>
          <w:rFonts w:asciiTheme="minorEastAsia" w:eastAsiaTheme="minorEastAsia" w:hAnsiTheme="minorEastAsia"/>
          <w:b/>
          <w:sz w:val="30"/>
          <w:szCs w:val="30"/>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A47C20" w:rsidRDefault="00A47C20" w:rsidP="009A443B">
      <w:pPr>
        <w:spacing w:line="380" w:lineRule="atLeast"/>
        <w:jc w:val="center"/>
        <w:outlineLvl w:val="0"/>
        <w:rPr>
          <w:rFonts w:asciiTheme="minorEastAsia" w:eastAsiaTheme="minorEastAsia" w:hAnsiTheme="minorEastAsia"/>
          <w:b/>
          <w:sz w:val="30"/>
          <w:szCs w:val="30"/>
        </w:rPr>
      </w:pPr>
    </w:p>
    <w:p w:rsidR="00A47C20" w:rsidRDefault="00A47C20" w:rsidP="009A443B">
      <w:pPr>
        <w:spacing w:line="380" w:lineRule="atLeast"/>
        <w:jc w:val="center"/>
        <w:outlineLvl w:val="0"/>
        <w:rPr>
          <w:rFonts w:asciiTheme="minorEastAsia" w:eastAsiaTheme="minorEastAsia" w:hAnsiTheme="minorEastAsia"/>
          <w:b/>
          <w:sz w:val="30"/>
          <w:szCs w:val="30"/>
        </w:rPr>
      </w:pPr>
    </w:p>
    <w:p w:rsidR="00EC2B0F" w:rsidRDefault="00EC2B0F" w:rsidP="009A443B">
      <w:pPr>
        <w:spacing w:line="380" w:lineRule="atLeast"/>
        <w:jc w:val="center"/>
        <w:outlineLvl w:val="0"/>
        <w:rPr>
          <w:rFonts w:asciiTheme="minorEastAsia" w:eastAsiaTheme="minorEastAsia" w:hAnsiTheme="minorEastAsia"/>
          <w:b/>
          <w:sz w:val="30"/>
          <w:szCs w:val="30"/>
        </w:rPr>
      </w:pPr>
    </w:p>
    <w:p w:rsidR="00F923FF" w:rsidRPr="00422181" w:rsidRDefault="00F923FF" w:rsidP="009A443B">
      <w:pPr>
        <w:spacing w:line="380" w:lineRule="atLeast"/>
        <w:jc w:val="center"/>
        <w:outlineLvl w:val="0"/>
        <w:rPr>
          <w:rFonts w:asciiTheme="minorEastAsia" w:eastAsiaTheme="minorEastAsia" w:hAnsiTheme="minorEastAsia"/>
          <w:b/>
          <w:sz w:val="30"/>
          <w:szCs w:val="30"/>
        </w:rPr>
      </w:pPr>
    </w:p>
    <w:p w:rsidR="009249D0" w:rsidRDefault="009249D0" w:rsidP="009A443B">
      <w:pPr>
        <w:spacing w:line="380" w:lineRule="atLeast"/>
        <w:jc w:val="center"/>
        <w:outlineLvl w:val="0"/>
        <w:rPr>
          <w:rFonts w:asciiTheme="minorEastAsia" w:eastAsiaTheme="minorEastAsia" w:hAnsiTheme="minorEastAsia"/>
          <w:b/>
          <w:sz w:val="30"/>
          <w:szCs w:val="30"/>
        </w:rPr>
      </w:pPr>
    </w:p>
    <w:p w:rsidR="009A443B" w:rsidRPr="00422181" w:rsidRDefault="00B252B3" w:rsidP="009A443B">
      <w:pPr>
        <w:spacing w:line="380" w:lineRule="atLeast"/>
        <w:jc w:val="center"/>
        <w:outlineLvl w:val="0"/>
        <w:rPr>
          <w:rFonts w:asciiTheme="minorEastAsia" w:eastAsiaTheme="minorEastAsia" w:hAnsiTheme="minorEastAsia"/>
          <w:b/>
          <w:sz w:val="30"/>
          <w:szCs w:val="30"/>
        </w:rPr>
      </w:pPr>
      <w:r w:rsidRPr="00422181">
        <w:rPr>
          <w:rFonts w:asciiTheme="minorEastAsia" w:eastAsiaTheme="minorEastAsia" w:hAnsiTheme="minorEastAsia" w:hint="eastAsia"/>
          <w:b/>
          <w:sz w:val="30"/>
          <w:szCs w:val="30"/>
        </w:rPr>
        <w:t>资产</w:t>
      </w:r>
      <w:r w:rsidR="009A443B" w:rsidRPr="00422181">
        <w:rPr>
          <w:rFonts w:asciiTheme="minorEastAsia" w:eastAsiaTheme="minorEastAsia" w:hAnsiTheme="minorEastAsia" w:hint="eastAsia"/>
          <w:b/>
          <w:sz w:val="30"/>
          <w:szCs w:val="30"/>
        </w:rPr>
        <w:t>转让协议</w:t>
      </w:r>
    </w:p>
    <w:p w:rsidR="009A443B" w:rsidRPr="00422181" w:rsidRDefault="009A443B" w:rsidP="009A443B">
      <w:pPr>
        <w:spacing w:line="380" w:lineRule="atLeast"/>
        <w:jc w:val="center"/>
        <w:outlineLvl w:val="0"/>
        <w:rPr>
          <w:rFonts w:asciiTheme="minorEastAsia" w:eastAsiaTheme="minorEastAsia" w:hAnsiTheme="minorEastAsia"/>
          <w:b/>
          <w:sz w:val="30"/>
          <w:szCs w:val="30"/>
        </w:rPr>
      </w:pPr>
      <w:r w:rsidRPr="00422181">
        <w:rPr>
          <w:rFonts w:asciiTheme="minorEastAsia" w:eastAsiaTheme="minorEastAsia" w:hAnsiTheme="minorEastAsia" w:hint="eastAsia"/>
          <w:b/>
          <w:sz w:val="30"/>
          <w:szCs w:val="30"/>
        </w:rPr>
        <w:t>附件清单</w:t>
      </w:r>
    </w:p>
    <w:p w:rsidR="009A443B" w:rsidRPr="00422181" w:rsidRDefault="009A443B" w:rsidP="009A443B">
      <w:pPr>
        <w:spacing w:line="380" w:lineRule="atLeast"/>
        <w:jc w:val="center"/>
        <w:outlineLvl w:val="0"/>
        <w:rPr>
          <w:rFonts w:asciiTheme="minorEastAsia" w:eastAsiaTheme="minorEastAsia" w:hAnsiTheme="minorEastAsia"/>
          <w:b/>
          <w:sz w:val="30"/>
          <w:szCs w:val="30"/>
        </w:rPr>
      </w:pPr>
    </w:p>
    <w:p w:rsidR="009A443B" w:rsidRPr="00422181" w:rsidRDefault="009A443B" w:rsidP="009A443B">
      <w:pPr>
        <w:tabs>
          <w:tab w:val="left" w:pos="8280"/>
        </w:tabs>
        <w:snapToGrid w:val="0"/>
        <w:spacing w:line="380" w:lineRule="atLeast"/>
        <w:ind w:left="1446" w:right="-154"/>
        <w:rPr>
          <w:rFonts w:asciiTheme="minorEastAsia" w:eastAsiaTheme="minorEastAsia" w:hAnsiTheme="minorEastAsia"/>
          <w:b/>
          <w:sz w:val="24"/>
        </w:rPr>
      </w:pPr>
      <w:r w:rsidRPr="00422181">
        <w:rPr>
          <w:rFonts w:asciiTheme="minorEastAsia" w:eastAsiaTheme="minorEastAsia" w:hAnsiTheme="minorEastAsia" w:hint="eastAsia"/>
          <w:b/>
          <w:sz w:val="24"/>
        </w:rPr>
        <w:t>附件一：</w:t>
      </w:r>
      <w:r w:rsidR="00B03C94" w:rsidRPr="00422181">
        <w:rPr>
          <w:rFonts w:asciiTheme="minorEastAsia" w:eastAsiaTheme="minorEastAsia" w:hAnsiTheme="minorEastAsia" w:hint="eastAsia"/>
          <w:b/>
          <w:sz w:val="24"/>
        </w:rPr>
        <w:t>资产</w:t>
      </w:r>
      <w:r w:rsidRPr="00422181">
        <w:rPr>
          <w:rFonts w:asciiTheme="minorEastAsia" w:eastAsiaTheme="minorEastAsia" w:hAnsiTheme="minorEastAsia" w:hint="eastAsia"/>
          <w:b/>
          <w:sz w:val="24"/>
        </w:rPr>
        <w:t>明细表</w:t>
      </w:r>
    </w:p>
    <w:p w:rsidR="009A443B" w:rsidRPr="00422181" w:rsidRDefault="009A443B" w:rsidP="009A443B">
      <w:pPr>
        <w:tabs>
          <w:tab w:val="left" w:pos="8280"/>
        </w:tabs>
        <w:snapToGrid w:val="0"/>
        <w:spacing w:line="380" w:lineRule="atLeast"/>
        <w:ind w:right="-154" w:firstLineChars="600" w:firstLine="1446"/>
        <w:rPr>
          <w:rFonts w:asciiTheme="minorEastAsia" w:eastAsiaTheme="minorEastAsia" w:hAnsiTheme="minorEastAsia"/>
          <w:b/>
          <w:sz w:val="24"/>
        </w:rPr>
      </w:pPr>
      <w:r w:rsidRPr="00422181">
        <w:rPr>
          <w:rFonts w:asciiTheme="minorEastAsia" w:eastAsiaTheme="minorEastAsia" w:hAnsiTheme="minorEastAsia" w:hint="eastAsia"/>
          <w:b/>
          <w:sz w:val="24"/>
        </w:rPr>
        <w:t>附件二：</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证明文件清单</w:t>
      </w:r>
    </w:p>
    <w:p w:rsidR="009A443B" w:rsidRPr="00422181" w:rsidRDefault="009A443B" w:rsidP="009A443B">
      <w:pPr>
        <w:tabs>
          <w:tab w:val="left" w:pos="8280"/>
        </w:tabs>
        <w:snapToGrid w:val="0"/>
        <w:spacing w:line="380" w:lineRule="atLeast"/>
        <w:ind w:right="-154" w:firstLineChars="600" w:firstLine="1446"/>
        <w:rPr>
          <w:rFonts w:asciiTheme="minorEastAsia" w:eastAsiaTheme="minorEastAsia" w:hAnsiTheme="minorEastAsia"/>
          <w:b/>
          <w:sz w:val="24"/>
        </w:rPr>
      </w:pPr>
      <w:r w:rsidRPr="00422181">
        <w:rPr>
          <w:rFonts w:asciiTheme="minorEastAsia" w:eastAsiaTheme="minorEastAsia" w:hAnsiTheme="minorEastAsia" w:hint="eastAsia"/>
          <w:b/>
          <w:sz w:val="24"/>
        </w:rPr>
        <w:t>附件三：服务协议清单</w:t>
      </w:r>
    </w:p>
    <w:p w:rsidR="009A443B" w:rsidRPr="00422181" w:rsidRDefault="009A443B" w:rsidP="009A443B">
      <w:pPr>
        <w:tabs>
          <w:tab w:val="left" w:pos="8280"/>
        </w:tabs>
        <w:snapToGrid w:val="0"/>
        <w:spacing w:line="380" w:lineRule="atLeast"/>
        <w:ind w:right="-154" w:firstLineChars="600" w:firstLine="1446"/>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附件四：</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证明文件补充清单</w:t>
      </w:r>
    </w:p>
    <w:p w:rsidR="009A443B" w:rsidRPr="00422181" w:rsidRDefault="009A443B" w:rsidP="009A443B">
      <w:pPr>
        <w:tabs>
          <w:tab w:val="left" w:pos="8280"/>
        </w:tabs>
        <w:snapToGrid w:val="0"/>
        <w:spacing w:line="380" w:lineRule="atLeast"/>
        <w:ind w:right="-154" w:firstLineChars="600" w:firstLine="1446"/>
        <w:rPr>
          <w:rFonts w:asciiTheme="minorEastAsia" w:eastAsiaTheme="minorEastAsia" w:hAnsiTheme="minorEastAsia"/>
          <w:b/>
          <w:sz w:val="24"/>
        </w:rPr>
      </w:pPr>
      <w:r w:rsidRPr="00422181">
        <w:rPr>
          <w:rFonts w:asciiTheme="minorEastAsia" w:eastAsiaTheme="minorEastAsia" w:hAnsiTheme="minorEastAsia" w:hint="eastAsia"/>
          <w:b/>
          <w:sz w:val="24"/>
        </w:rPr>
        <w:t>附件五：</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证明文件及服务协议收据</w:t>
      </w:r>
    </w:p>
    <w:p w:rsidR="009A443B" w:rsidRPr="00422181" w:rsidRDefault="009A443B" w:rsidP="009A443B">
      <w:pPr>
        <w:rPr>
          <w:rFonts w:asciiTheme="minorEastAsia" w:eastAsiaTheme="minorEastAsia" w:hAnsiTheme="minorEastAsia"/>
        </w:rPr>
        <w:sectPr w:rsidR="009A443B" w:rsidRPr="00422181" w:rsidSect="007274DA">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lastRenderedPageBreak/>
        <w:t>附件一：</w:t>
      </w:r>
      <w:r w:rsidR="00B03C94" w:rsidRPr="00422181">
        <w:rPr>
          <w:rFonts w:asciiTheme="minorEastAsia" w:eastAsiaTheme="minorEastAsia" w:hAnsiTheme="minorEastAsia" w:hint="eastAsia"/>
          <w:color w:val="auto"/>
        </w:rPr>
        <w:t>资产</w:t>
      </w:r>
      <w:r w:rsidRPr="00422181">
        <w:rPr>
          <w:rFonts w:asciiTheme="minorEastAsia" w:eastAsiaTheme="minorEastAsia" w:hAnsiTheme="minorEastAsia" w:hint="eastAsia"/>
          <w:color w:val="auto"/>
        </w:rPr>
        <w:t>明细表</w:t>
      </w:r>
    </w:p>
    <w:p w:rsidR="009A443B" w:rsidRPr="00422181" w:rsidRDefault="008F2260" w:rsidP="00422181">
      <w:pPr>
        <w:jc w:val="right"/>
        <w:rPr>
          <w:rFonts w:asciiTheme="minorEastAsia" w:eastAsiaTheme="minorEastAsia" w:hAnsiTheme="minorEastAsia"/>
          <w:sz w:val="24"/>
        </w:rPr>
      </w:pPr>
      <w:r w:rsidRPr="00422181">
        <w:rPr>
          <w:rFonts w:asciiTheme="minorEastAsia" w:eastAsiaTheme="minorEastAsia" w:hAnsiTheme="minorEastAsia" w:hint="eastAsia"/>
          <w:sz w:val="24"/>
        </w:rPr>
        <w:t>编号：中长资（　　）合字［　　］</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号</w:t>
      </w:r>
    </w:p>
    <w:p w:rsidR="009A443B" w:rsidRPr="00422181" w:rsidRDefault="009A443B" w:rsidP="009A443B">
      <w:pPr>
        <w:ind w:firstLineChars="4950" w:firstLine="11880"/>
        <w:rPr>
          <w:rFonts w:asciiTheme="minorEastAsia" w:eastAsiaTheme="minorEastAsia" w:hAnsiTheme="minorEastAsia"/>
          <w:sz w:val="24"/>
        </w:rPr>
      </w:pPr>
      <w:r w:rsidRPr="00422181">
        <w:rPr>
          <w:rFonts w:asciiTheme="minorEastAsia" w:eastAsiaTheme="minorEastAsia" w:hAnsiTheme="minorEastAsia" w:hint="eastAsia"/>
          <w:sz w:val="24"/>
        </w:rPr>
        <w:t>金额：元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1629"/>
        <w:gridCol w:w="2835"/>
        <w:gridCol w:w="2197"/>
        <w:gridCol w:w="2409"/>
        <w:gridCol w:w="1985"/>
      </w:tblGrid>
      <w:tr w:rsidR="0039789C" w:rsidRPr="003A78CB" w:rsidTr="00422181">
        <w:trPr>
          <w:trHeight w:hRule="exact" w:val="870"/>
        </w:trPr>
        <w:tc>
          <w:tcPr>
            <w:tcW w:w="720" w:type="dxa"/>
            <w:vAlign w:val="center"/>
          </w:tcPr>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t>序号</w:t>
            </w:r>
          </w:p>
        </w:tc>
        <w:tc>
          <w:tcPr>
            <w:tcW w:w="1620" w:type="dxa"/>
            <w:vAlign w:val="center"/>
          </w:tcPr>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t>债务人名称</w:t>
            </w:r>
          </w:p>
        </w:tc>
        <w:tc>
          <w:tcPr>
            <w:tcW w:w="1629" w:type="dxa"/>
          </w:tcPr>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p>
          <w:p w:rsidR="0039789C" w:rsidRPr="00422181" w:rsidDel="00964429" w:rsidRDefault="008F2260" w:rsidP="00422181">
            <w:pPr>
              <w:jc w:val="center"/>
              <w:rPr>
                <w:rFonts w:asciiTheme="minorEastAsia" w:eastAsiaTheme="minorEastAsia" w:hAnsiTheme="minorEastAsia"/>
              </w:rPr>
            </w:pPr>
            <w:r w:rsidRPr="00422181">
              <w:rPr>
                <w:rFonts w:asciiTheme="minorEastAsia" w:eastAsiaTheme="minorEastAsia" w:hAnsiTheme="minorEastAsia" w:hint="eastAsia"/>
                <w:b/>
                <w:bCs/>
                <w:sz w:val="24"/>
              </w:rPr>
              <w:t>合同编号</w:t>
            </w:r>
          </w:p>
        </w:tc>
        <w:tc>
          <w:tcPr>
            <w:tcW w:w="2835" w:type="dxa"/>
            <w:vAlign w:val="center"/>
          </w:tcPr>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t>合同签订时间</w:t>
            </w:r>
          </w:p>
        </w:tc>
        <w:tc>
          <w:tcPr>
            <w:tcW w:w="2197" w:type="dxa"/>
            <w:vAlign w:val="center"/>
          </w:tcPr>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t>本金余额（人民币）</w:t>
            </w:r>
          </w:p>
        </w:tc>
        <w:tc>
          <w:tcPr>
            <w:tcW w:w="2409" w:type="dxa"/>
            <w:vAlign w:val="center"/>
          </w:tcPr>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t>利息</w:t>
            </w:r>
          </w:p>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t>（人民币）</w:t>
            </w:r>
          </w:p>
        </w:tc>
        <w:tc>
          <w:tcPr>
            <w:tcW w:w="1985" w:type="dxa"/>
            <w:vAlign w:val="center"/>
          </w:tcPr>
          <w:p w:rsidR="0039789C" w:rsidRPr="00422181" w:rsidRDefault="0039789C" w:rsidP="007274DA">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bCs w:val="0"/>
                <w:color w:val="auto"/>
              </w:rPr>
              <w:t>备</w:t>
            </w:r>
            <w:r w:rsidRPr="00422181">
              <w:rPr>
                <w:rFonts w:asciiTheme="minorEastAsia" w:eastAsiaTheme="minorEastAsia" w:hAnsiTheme="minorEastAsia"/>
                <w:bCs w:val="0"/>
                <w:color w:val="auto"/>
              </w:rPr>
              <w:t xml:space="preserve">  </w:t>
            </w:r>
            <w:r w:rsidRPr="00422181">
              <w:rPr>
                <w:rFonts w:asciiTheme="minorEastAsia" w:eastAsiaTheme="minorEastAsia" w:hAnsiTheme="minorEastAsia" w:hint="eastAsia"/>
                <w:bCs w:val="0"/>
                <w:color w:val="auto"/>
              </w:rPr>
              <w:t>注</w:t>
            </w: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r w:rsidR="0039789C" w:rsidRPr="003A78CB" w:rsidTr="00422181">
        <w:trPr>
          <w:trHeight w:hRule="exact" w:val="567"/>
        </w:trPr>
        <w:tc>
          <w:tcPr>
            <w:tcW w:w="720" w:type="dxa"/>
          </w:tcPr>
          <w:p w:rsidR="0039789C" w:rsidRPr="00422181" w:rsidRDefault="008F2260" w:rsidP="008F2260">
            <w:pPr>
              <w:pStyle w:val="1"/>
              <w:keepNext w:val="0"/>
              <w:numPr>
                <w:ilvl w:val="0"/>
                <w:numId w:val="0"/>
              </w:numPr>
              <w:rPr>
                <w:rFonts w:asciiTheme="minorEastAsia" w:eastAsiaTheme="minorEastAsia" w:hAnsiTheme="minorEastAsia"/>
                <w:color w:val="auto"/>
              </w:rPr>
            </w:pPr>
            <w:r w:rsidRPr="00422181">
              <w:rPr>
                <w:rFonts w:asciiTheme="minorEastAsia" w:eastAsiaTheme="minorEastAsia" w:hAnsiTheme="minorEastAsia" w:hint="eastAsia"/>
                <w:color w:val="auto"/>
              </w:rPr>
              <w:t>合计</w:t>
            </w:r>
          </w:p>
        </w:tc>
        <w:tc>
          <w:tcPr>
            <w:tcW w:w="1620"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62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83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197"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2409"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c>
          <w:tcPr>
            <w:tcW w:w="1985" w:type="dxa"/>
          </w:tcPr>
          <w:p w:rsidR="0039789C" w:rsidRPr="00422181" w:rsidRDefault="0039789C" w:rsidP="007274DA">
            <w:pPr>
              <w:pStyle w:val="1"/>
              <w:keepNext w:val="0"/>
              <w:numPr>
                <w:ilvl w:val="0"/>
                <w:numId w:val="0"/>
              </w:numPr>
              <w:rPr>
                <w:rFonts w:asciiTheme="minorEastAsia" w:eastAsiaTheme="minorEastAsia" w:hAnsiTheme="minorEastAsia"/>
                <w:color w:val="auto"/>
              </w:rPr>
            </w:pPr>
          </w:p>
        </w:tc>
      </w:tr>
    </w:tbl>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sectPr w:rsidR="009A443B" w:rsidRPr="00422181">
          <w:pgSz w:w="16838" w:h="11906" w:orient="landscape"/>
          <w:pgMar w:top="1797" w:right="1440" w:bottom="1797" w:left="1440" w:header="851" w:footer="992" w:gutter="0"/>
          <w:cols w:space="425"/>
          <w:docGrid w:type="linesAndChars" w:linePitch="312"/>
        </w:sectPr>
      </w:pPr>
    </w:p>
    <w:p w:rsidR="009A443B" w:rsidRPr="00422181" w:rsidRDefault="009A443B" w:rsidP="009A443B">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lastRenderedPageBreak/>
        <w:t>附件二：</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证明文件清单</w:t>
      </w:r>
    </w:p>
    <w:p w:rsidR="009A443B" w:rsidRPr="00422181" w:rsidRDefault="009A443B" w:rsidP="009A443B">
      <w:pPr>
        <w:rPr>
          <w:rFonts w:asciiTheme="minorEastAsia" w:eastAsiaTheme="minorEastAsia" w:hAnsiTheme="minorEastAsia"/>
          <w:sz w:val="24"/>
        </w:rPr>
      </w:pPr>
    </w:p>
    <w:p w:rsidR="009A443B" w:rsidRPr="00422181" w:rsidRDefault="009A443B" w:rsidP="009A443B">
      <w:pPr>
        <w:ind w:firstLineChars="2600" w:firstLine="6240"/>
        <w:rPr>
          <w:rFonts w:asciiTheme="minorEastAsia" w:eastAsiaTheme="minorEastAsia" w:hAnsiTheme="minorEastAsia"/>
          <w:sz w:val="24"/>
        </w:rPr>
      </w:pPr>
    </w:p>
    <w:p w:rsidR="009A443B" w:rsidRPr="00422181" w:rsidRDefault="008F2260" w:rsidP="00422181">
      <w:pPr>
        <w:wordWrap w:val="0"/>
        <w:jc w:val="right"/>
        <w:rPr>
          <w:rFonts w:asciiTheme="minorEastAsia" w:eastAsiaTheme="minorEastAsia" w:hAnsiTheme="minorEastAsia"/>
          <w:sz w:val="24"/>
        </w:rPr>
      </w:pPr>
      <w:r w:rsidRPr="00422181">
        <w:rPr>
          <w:rFonts w:asciiTheme="minorEastAsia" w:eastAsiaTheme="minorEastAsia" w:hAnsiTheme="minorEastAsia" w:hint="eastAsia"/>
          <w:sz w:val="24"/>
        </w:rPr>
        <w:t>编号：中长资（　　）合字［　　］</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号</w:t>
      </w:r>
    </w:p>
    <w:p w:rsidR="009A443B" w:rsidRPr="00422181" w:rsidRDefault="009F2921" w:rsidP="009A443B">
      <w:pPr>
        <w:rPr>
          <w:rFonts w:asciiTheme="minorEastAsia" w:eastAsiaTheme="minorEastAsia" w:hAnsiTheme="minorEastAsia"/>
          <w:sz w:val="24"/>
        </w:rPr>
      </w:pPr>
      <w:r w:rsidRPr="00422181">
        <w:rPr>
          <w:rFonts w:asciiTheme="minorEastAsia" w:eastAsiaTheme="minorEastAsia" w:hAnsiTheme="minorEastAsia" w:hint="eastAsia"/>
          <w:sz w:val="24"/>
        </w:rPr>
        <w:t>债务人</w:t>
      </w:r>
      <w:r w:rsidR="009A443B" w:rsidRPr="00422181">
        <w:rPr>
          <w:rFonts w:asciiTheme="minorEastAsia" w:eastAsiaTheme="minorEastAsia" w:hAnsiTheme="minorEastAsia" w:hint="eastAsia"/>
          <w:sz w:val="24"/>
        </w:rPr>
        <w:t>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
        <w:gridCol w:w="2700"/>
        <w:gridCol w:w="720"/>
        <w:gridCol w:w="900"/>
        <w:gridCol w:w="1080"/>
        <w:gridCol w:w="1080"/>
        <w:gridCol w:w="1080"/>
      </w:tblGrid>
      <w:tr w:rsidR="009A443B" w:rsidRPr="003A78CB" w:rsidTr="007274DA">
        <w:trPr>
          <w:trHeight w:val="615"/>
        </w:trPr>
        <w:tc>
          <w:tcPr>
            <w:tcW w:w="1260" w:type="dxa"/>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资产文</w:t>
            </w:r>
          </w:p>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件类别</w:t>
            </w: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序号</w:t>
            </w:r>
          </w:p>
        </w:tc>
        <w:tc>
          <w:tcPr>
            <w:tcW w:w="2700" w:type="dxa"/>
            <w:vAlign w:val="center"/>
          </w:tcPr>
          <w:p w:rsidR="009A443B" w:rsidRPr="00422181" w:rsidRDefault="00B03C94" w:rsidP="007274DA">
            <w:pPr>
              <w:jc w:val="center"/>
              <w:rPr>
                <w:rFonts w:asciiTheme="minorEastAsia" w:eastAsiaTheme="minorEastAsia" w:hAnsiTheme="minorEastAsia"/>
              </w:rPr>
            </w:pPr>
            <w:r w:rsidRPr="00422181">
              <w:rPr>
                <w:rFonts w:asciiTheme="minorEastAsia" w:eastAsiaTheme="minorEastAsia" w:hAnsiTheme="minorEastAsia" w:hint="eastAsia"/>
              </w:rPr>
              <w:t>标的资产</w:t>
            </w:r>
            <w:r w:rsidR="009A443B" w:rsidRPr="00422181">
              <w:rPr>
                <w:rFonts w:asciiTheme="minorEastAsia" w:eastAsiaTheme="minorEastAsia" w:hAnsiTheme="minorEastAsia" w:hint="eastAsia"/>
              </w:rPr>
              <w:t>证明文件名称</w:t>
            </w:r>
          </w:p>
        </w:tc>
        <w:tc>
          <w:tcPr>
            <w:tcW w:w="720" w:type="dxa"/>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有无</w:t>
            </w:r>
          </w:p>
        </w:tc>
        <w:tc>
          <w:tcPr>
            <w:tcW w:w="900" w:type="dxa"/>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份数</w:t>
            </w:r>
          </w:p>
        </w:tc>
        <w:tc>
          <w:tcPr>
            <w:tcW w:w="1080" w:type="dxa"/>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原件</w:t>
            </w:r>
          </w:p>
        </w:tc>
        <w:tc>
          <w:tcPr>
            <w:tcW w:w="1080" w:type="dxa"/>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复印件</w:t>
            </w:r>
          </w:p>
        </w:tc>
        <w:tc>
          <w:tcPr>
            <w:tcW w:w="1080" w:type="dxa"/>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备注</w:t>
            </w:r>
          </w:p>
        </w:tc>
      </w:tr>
      <w:tr w:rsidR="009A443B" w:rsidRPr="003A78CB" w:rsidTr="007274DA">
        <w:trPr>
          <w:cantSplit/>
          <w:trHeight w:val="446"/>
        </w:trPr>
        <w:tc>
          <w:tcPr>
            <w:tcW w:w="1260" w:type="dxa"/>
            <w:vMerge w:val="restart"/>
            <w:vAlign w:val="center"/>
          </w:tcPr>
          <w:p w:rsidR="009A443B" w:rsidRPr="00422181" w:rsidRDefault="009F2921" w:rsidP="007274DA">
            <w:pPr>
              <w:jc w:val="center"/>
              <w:rPr>
                <w:rFonts w:asciiTheme="minorEastAsia" w:eastAsiaTheme="minorEastAsia" w:hAnsiTheme="minorEastAsia"/>
              </w:rPr>
            </w:pPr>
            <w:r w:rsidRPr="00422181">
              <w:rPr>
                <w:rFonts w:asciiTheme="minorEastAsia" w:eastAsiaTheme="minorEastAsia" w:hAnsiTheme="minorEastAsia" w:hint="eastAsia"/>
              </w:rPr>
              <w:t>债务人</w:t>
            </w:r>
            <w:r w:rsidR="009A443B" w:rsidRPr="00422181">
              <w:rPr>
                <w:rFonts w:asciiTheme="minorEastAsia" w:eastAsiaTheme="minorEastAsia" w:hAnsiTheme="minorEastAsia" w:hint="eastAsia"/>
              </w:rPr>
              <w:t>、担保人主体资格材料</w:t>
            </w:r>
          </w:p>
        </w:tc>
        <w:tc>
          <w:tcPr>
            <w:tcW w:w="540" w:type="dxa"/>
            <w:vAlign w:val="center"/>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w:t>
            </w:r>
          </w:p>
        </w:tc>
        <w:tc>
          <w:tcPr>
            <w:tcW w:w="2700" w:type="dxa"/>
            <w:vAlign w:val="center"/>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企业法人营业执照</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307"/>
        </w:trPr>
        <w:tc>
          <w:tcPr>
            <w:tcW w:w="1260" w:type="dxa"/>
            <w:vMerge/>
          </w:tcPr>
          <w:p w:rsidR="009A443B" w:rsidRPr="00422181" w:rsidRDefault="009A443B" w:rsidP="007274DA">
            <w:pPr>
              <w:rPr>
                <w:rFonts w:asciiTheme="minorEastAsia" w:eastAsiaTheme="minorEastAsia" w:hAnsiTheme="minorEastAsia"/>
              </w:rPr>
            </w:pPr>
          </w:p>
        </w:tc>
        <w:tc>
          <w:tcPr>
            <w:tcW w:w="540" w:type="dxa"/>
            <w:vAlign w:val="center"/>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2</w:t>
            </w:r>
          </w:p>
        </w:tc>
        <w:tc>
          <w:tcPr>
            <w:tcW w:w="2700" w:type="dxa"/>
            <w:vAlign w:val="center"/>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其他</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83"/>
        </w:trPr>
        <w:tc>
          <w:tcPr>
            <w:tcW w:w="1260" w:type="dxa"/>
            <w:vMerge w:val="restart"/>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合同及协议类文</w:t>
            </w:r>
            <w:r w:rsidRPr="00422181">
              <w:rPr>
                <w:rFonts w:asciiTheme="minorEastAsia" w:eastAsiaTheme="minorEastAsia" w:hAnsiTheme="minorEastAsia"/>
              </w:rPr>
              <w:t xml:space="preserve">    </w:t>
            </w:r>
            <w:r w:rsidRPr="00422181">
              <w:rPr>
                <w:rFonts w:asciiTheme="minorEastAsia" w:eastAsiaTheme="minorEastAsia" w:hAnsiTheme="minorEastAsia" w:hint="eastAsia"/>
              </w:rPr>
              <w:t>件</w:t>
            </w: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合同</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56"/>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2</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借据</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420"/>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3</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垫款凭证</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586"/>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4</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其他证明债权债务关系的文件（不含重组文件）</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61"/>
        </w:trPr>
        <w:tc>
          <w:tcPr>
            <w:tcW w:w="1260" w:type="dxa"/>
            <w:vMerge w:val="restart"/>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担保文件</w:t>
            </w: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保证合同</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51"/>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2</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抵押合同</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41"/>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3</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抵押物权属证书</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30"/>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4</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抵押权利凭证</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363"/>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5</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质押合同</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311"/>
        </w:trPr>
        <w:tc>
          <w:tcPr>
            <w:tcW w:w="1260" w:type="dxa"/>
            <w:vMerge/>
          </w:tcPr>
          <w:p w:rsidR="009A443B" w:rsidRPr="00422181" w:rsidRDefault="009A443B" w:rsidP="007274DA">
            <w:pPr>
              <w:rPr>
                <w:rFonts w:asciiTheme="minorEastAsia" w:eastAsiaTheme="minorEastAsia" w:hAnsiTheme="minorEastAsia"/>
              </w:rPr>
            </w:pPr>
          </w:p>
        </w:tc>
        <w:tc>
          <w:tcPr>
            <w:tcW w:w="54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6</w:t>
            </w:r>
          </w:p>
        </w:tc>
        <w:tc>
          <w:tcPr>
            <w:tcW w:w="2700" w:type="dxa"/>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质物（权利）权属证书</w:t>
            </w:r>
          </w:p>
        </w:tc>
        <w:tc>
          <w:tcPr>
            <w:tcW w:w="720" w:type="dxa"/>
          </w:tcPr>
          <w:p w:rsidR="009A443B" w:rsidRPr="00422181" w:rsidRDefault="009A443B" w:rsidP="007274DA">
            <w:pPr>
              <w:rPr>
                <w:rFonts w:asciiTheme="minorEastAsia" w:eastAsiaTheme="minorEastAsia" w:hAnsiTheme="minorEastAsia"/>
              </w:rPr>
            </w:pPr>
          </w:p>
        </w:tc>
        <w:tc>
          <w:tcPr>
            <w:tcW w:w="90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c>
          <w:tcPr>
            <w:tcW w:w="1080" w:type="dxa"/>
          </w:tcPr>
          <w:p w:rsidR="009A443B" w:rsidRPr="00422181" w:rsidRDefault="009A443B" w:rsidP="007274DA">
            <w:pPr>
              <w:rPr>
                <w:rFonts w:asciiTheme="minorEastAsia" w:eastAsiaTheme="minorEastAsia" w:hAnsiTheme="minorEastAsia"/>
              </w:rPr>
            </w:pPr>
          </w:p>
        </w:tc>
      </w:tr>
      <w:tr w:rsidR="009A443B" w:rsidRPr="003A78CB" w:rsidTr="007274DA">
        <w:trPr>
          <w:cantSplit/>
          <w:trHeight w:val="301"/>
        </w:trPr>
        <w:tc>
          <w:tcPr>
            <w:tcW w:w="1260" w:type="dxa"/>
            <w:vMerge/>
          </w:tcPr>
          <w:p w:rsidR="009A443B" w:rsidRPr="00422181" w:rsidRDefault="009A443B" w:rsidP="007274DA">
            <w:pPr>
              <w:rPr>
                <w:rFonts w:asciiTheme="minorEastAsia" w:eastAsiaTheme="minorEastAsia" w:hAnsiTheme="minorEastAsia"/>
              </w:rPr>
            </w:pPr>
          </w:p>
        </w:tc>
        <w:tc>
          <w:tcPr>
            <w:tcW w:w="540" w:type="dxa"/>
            <w:tcBorders>
              <w:top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7</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质押登记凭证</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77"/>
        </w:trPr>
        <w:tc>
          <w:tcPr>
            <w:tcW w:w="1260" w:type="dxa"/>
            <w:vMerge/>
            <w:tcBorders>
              <w:bottom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8</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其他担保文件</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80"/>
        </w:trPr>
        <w:tc>
          <w:tcPr>
            <w:tcW w:w="1260" w:type="dxa"/>
            <w:vMerge w:val="restart"/>
            <w:tcBorders>
              <w:top w:val="single" w:sz="4" w:space="0" w:color="auto"/>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催收文件</w:t>
            </w: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61"/>
        </w:trPr>
        <w:tc>
          <w:tcPr>
            <w:tcW w:w="1260" w:type="dxa"/>
            <w:vMerge/>
            <w:tcBorders>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2</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其他催收文件</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51"/>
        </w:trPr>
        <w:tc>
          <w:tcPr>
            <w:tcW w:w="1260" w:type="dxa"/>
            <w:vMerge w:val="restart"/>
            <w:tcBorders>
              <w:top w:val="single" w:sz="4" w:space="0" w:color="auto"/>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分期还款协议</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41"/>
        </w:trPr>
        <w:tc>
          <w:tcPr>
            <w:tcW w:w="1260" w:type="dxa"/>
            <w:vMerge/>
            <w:tcBorders>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2</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405"/>
        </w:trPr>
        <w:tc>
          <w:tcPr>
            <w:tcW w:w="1260" w:type="dxa"/>
            <w:vMerge/>
            <w:tcBorders>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3</w:t>
            </w:r>
          </w:p>
          <w:p w:rsidR="009A443B" w:rsidRPr="00422181" w:rsidRDefault="009A443B" w:rsidP="007274DA">
            <w:pPr>
              <w:rPr>
                <w:rFonts w:asciiTheme="minorEastAsia" w:eastAsiaTheme="minorEastAsia" w:hAnsiTheme="minorEastAsia"/>
              </w:rPr>
            </w:pP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662"/>
        </w:trPr>
        <w:tc>
          <w:tcPr>
            <w:tcW w:w="1260" w:type="dxa"/>
            <w:vMerge/>
            <w:tcBorders>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4</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89"/>
        </w:trPr>
        <w:tc>
          <w:tcPr>
            <w:tcW w:w="1260" w:type="dxa"/>
            <w:vMerge/>
            <w:tcBorders>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5</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其他重组类文件</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784"/>
        </w:trPr>
        <w:tc>
          <w:tcPr>
            <w:tcW w:w="1260" w:type="dxa"/>
            <w:vMerge w:val="restart"/>
            <w:tcBorders>
              <w:top w:val="single" w:sz="4" w:space="0" w:color="auto"/>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p>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诉讼、仲裁、破产类文</w:t>
            </w:r>
            <w:r w:rsidRPr="00422181">
              <w:rPr>
                <w:rFonts w:asciiTheme="minorEastAsia" w:eastAsiaTheme="minorEastAsia" w:hAnsiTheme="minorEastAsia"/>
              </w:rPr>
              <w:t xml:space="preserve">    </w:t>
            </w:r>
            <w:r w:rsidRPr="00422181">
              <w:rPr>
                <w:rFonts w:asciiTheme="minorEastAsia" w:eastAsiaTheme="minorEastAsia" w:hAnsiTheme="minorEastAsia" w:hint="eastAsia"/>
              </w:rPr>
              <w:t>件</w:t>
            </w: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31"/>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2</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立案通知书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35"/>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3</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答辩状</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302"/>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4</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92"/>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5</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财产保全申请书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82"/>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6</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财产保全裁定</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7274DA">
        <w:trPr>
          <w:cantSplit/>
          <w:trHeight w:val="272"/>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7</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262"/>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8</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执行申请书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563"/>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9</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387"/>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10</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307"/>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11</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债权凭证</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297"/>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12</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破产申请书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287"/>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13</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破产宣告裁定</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277"/>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14</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破产债权申报书</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578"/>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15</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261"/>
        </w:trPr>
        <w:tc>
          <w:tcPr>
            <w:tcW w:w="1260" w:type="dxa"/>
            <w:vMerge/>
            <w:tcBorders>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16</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其他</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426"/>
        </w:trPr>
        <w:tc>
          <w:tcPr>
            <w:tcW w:w="1260" w:type="dxa"/>
            <w:vMerge w:val="restart"/>
            <w:tcBorders>
              <w:top w:val="single" w:sz="4" w:space="0" w:color="auto"/>
              <w:left w:val="single" w:sz="4" w:space="0" w:color="auto"/>
              <w:right w:val="single" w:sz="4" w:space="0" w:color="auto"/>
            </w:tcBorders>
            <w:vAlign w:val="center"/>
          </w:tcPr>
          <w:p w:rsidR="009A443B" w:rsidRPr="00422181" w:rsidRDefault="009A443B" w:rsidP="007274DA">
            <w:pPr>
              <w:jc w:val="center"/>
              <w:rPr>
                <w:rFonts w:asciiTheme="minorEastAsia" w:eastAsiaTheme="minorEastAsia" w:hAnsiTheme="minorEastAsia"/>
              </w:rPr>
            </w:pPr>
            <w:r w:rsidRPr="00422181">
              <w:rPr>
                <w:rFonts w:asciiTheme="minorEastAsia" w:eastAsiaTheme="minorEastAsia" w:hAnsiTheme="minorEastAsia" w:hint="eastAsia"/>
              </w:rPr>
              <w:t>债权转让类文件</w:t>
            </w: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1</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债权转让协议</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437"/>
        </w:trPr>
        <w:tc>
          <w:tcPr>
            <w:tcW w:w="1260" w:type="dxa"/>
            <w:vMerge/>
            <w:tcBorders>
              <w:left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rPr>
              <w:t>2</w:t>
            </w: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r w:rsidR="009A443B" w:rsidRPr="003A78CB" w:rsidTr="00BF2FE2">
        <w:trPr>
          <w:cantSplit/>
          <w:trHeight w:val="437"/>
        </w:trPr>
        <w:tc>
          <w:tcPr>
            <w:tcW w:w="1260" w:type="dxa"/>
            <w:tcBorders>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r w:rsidRPr="00422181">
              <w:rPr>
                <w:rFonts w:asciiTheme="minorEastAsia" w:eastAsiaTheme="minorEastAsia" w:hAnsiTheme="minorEastAsia" w:hint="eastAsia"/>
              </w:rPr>
              <w:t>其他文件</w:t>
            </w:r>
          </w:p>
          <w:p w:rsidR="009A443B" w:rsidRPr="00422181" w:rsidRDefault="009A443B" w:rsidP="007274DA">
            <w:pPr>
              <w:rPr>
                <w:rFonts w:asciiTheme="minorEastAsia" w:eastAsiaTheme="minorEastAsia" w:hAnsiTheme="minorEastAsia"/>
              </w:rPr>
            </w:pPr>
          </w:p>
        </w:tc>
        <w:tc>
          <w:tcPr>
            <w:tcW w:w="54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p w:rsidR="009A443B" w:rsidRPr="00422181" w:rsidRDefault="009A443B" w:rsidP="007274DA">
            <w:pPr>
              <w:rPr>
                <w:rFonts w:asciiTheme="minorEastAsia" w:eastAsiaTheme="minorEastAsia" w:hAnsiTheme="minorEastAsia"/>
              </w:rPr>
            </w:pPr>
          </w:p>
        </w:tc>
        <w:tc>
          <w:tcPr>
            <w:tcW w:w="27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72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90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c>
          <w:tcPr>
            <w:tcW w:w="1080" w:type="dxa"/>
            <w:tcBorders>
              <w:top w:val="single" w:sz="4" w:space="0" w:color="auto"/>
              <w:left w:val="single" w:sz="4" w:space="0" w:color="auto"/>
              <w:bottom w:val="single" w:sz="4" w:space="0" w:color="auto"/>
              <w:right w:val="single" w:sz="4" w:space="0" w:color="auto"/>
            </w:tcBorders>
          </w:tcPr>
          <w:p w:rsidR="009A443B" w:rsidRPr="00422181" w:rsidRDefault="009A443B" w:rsidP="007274DA">
            <w:pPr>
              <w:rPr>
                <w:rFonts w:asciiTheme="minorEastAsia" w:eastAsiaTheme="minorEastAsia" w:hAnsiTheme="minorEastAsia"/>
              </w:rPr>
            </w:pPr>
          </w:p>
        </w:tc>
      </w:tr>
    </w:tbl>
    <w:p w:rsidR="009A443B" w:rsidRPr="00422181" w:rsidRDefault="009A443B" w:rsidP="009A443B">
      <w:pPr>
        <w:rPr>
          <w:rFonts w:asciiTheme="minorEastAsia" w:eastAsiaTheme="minorEastAsia" w:hAnsiTheme="minorEastAsia"/>
        </w:rPr>
      </w:pPr>
      <w:r w:rsidRPr="00422181">
        <w:rPr>
          <w:rFonts w:asciiTheme="minorEastAsia" w:eastAsiaTheme="minorEastAsia" w:hAnsiTheme="minorEastAsia" w:hint="eastAsia"/>
        </w:rPr>
        <w:t>注：1、本清单应以资产包中的</w:t>
      </w:r>
      <w:r w:rsidR="009F2921" w:rsidRPr="00422181">
        <w:rPr>
          <w:rFonts w:asciiTheme="minorEastAsia" w:eastAsiaTheme="minorEastAsia" w:hAnsiTheme="minorEastAsia" w:hint="eastAsia"/>
        </w:rPr>
        <w:t>债务人</w:t>
      </w:r>
      <w:r w:rsidRPr="00422181">
        <w:rPr>
          <w:rFonts w:asciiTheme="minorEastAsia" w:eastAsiaTheme="minorEastAsia" w:hAnsiTheme="minorEastAsia" w:hint="eastAsia"/>
        </w:rPr>
        <w:t>为单位，逐户填制；</w:t>
      </w:r>
    </w:p>
    <w:p w:rsidR="009A443B" w:rsidRPr="00422181" w:rsidRDefault="009A443B" w:rsidP="009A443B">
      <w:pPr>
        <w:ind w:firstLine="420"/>
        <w:rPr>
          <w:rFonts w:asciiTheme="minorEastAsia" w:eastAsiaTheme="minorEastAsia" w:hAnsiTheme="minorEastAsia"/>
        </w:rPr>
      </w:pPr>
      <w:r w:rsidRPr="00422181">
        <w:rPr>
          <w:rFonts w:asciiTheme="minorEastAsia" w:eastAsiaTheme="minorEastAsia" w:hAnsiTheme="minorEastAsia" w:hint="eastAsia"/>
        </w:rPr>
        <w:t>2、同一名称项下存在多份</w:t>
      </w:r>
      <w:r w:rsidR="00B03C94" w:rsidRPr="00422181">
        <w:rPr>
          <w:rFonts w:asciiTheme="minorEastAsia" w:eastAsiaTheme="minorEastAsia" w:hAnsiTheme="minorEastAsia" w:hint="eastAsia"/>
        </w:rPr>
        <w:t>标的资产</w:t>
      </w:r>
      <w:r w:rsidRPr="00422181">
        <w:rPr>
          <w:rFonts w:asciiTheme="minorEastAsia" w:eastAsiaTheme="minorEastAsia" w:hAnsiTheme="minorEastAsia" w:hint="eastAsia"/>
        </w:rPr>
        <w:t>证明文件且部分为复印件的，应在备注中单独说明复印件的名称和数量；</w:t>
      </w:r>
    </w:p>
    <w:p w:rsidR="009A443B" w:rsidRPr="00422181" w:rsidRDefault="009A443B" w:rsidP="009A443B">
      <w:pPr>
        <w:ind w:firstLine="420"/>
        <w:rPr>
          <w:rFonts w:asciiTheme="minorEastAsia" w:eastAsiaTheme="minorEastAsia" w:hAnsiTheme="minorEastAsia"/>
        </w:rPr>
      </w:pPr>
      <w:r w:rsidRPr="00422181">
        <w:rPr>
          <w:rFonts w:asciiTheme="minorEastAsia" w:eastAsiaTheme="minorEastAsia" w:hAnsiTheme="minorEastAsia" w:hint="eastAsia"/>
        </w:rPr>
        <w:t>3、甲方于基准日实际持有的超出本清单范围的材料（如有），可在交割日一并交付给乙方，但该等交付不构成甲方在本协议项下的义务。</w:t>
      </w:r>
    </w:p>
    <w:p w:rsidR="009A443B" w:rsidRPr="00422181" w:rsidRDefault="009A443B" w:rsidP="009A443B">
      <w:pPr>
        <w:ind w:firstLine="420"/>
        <w:rPr>
          <w:rFonts w:asciiTheme="minorEastAsia" w:eastAsiaTheme="minorEastAsia" w:hAnsiTheme="minorEastAsia"/>
        </w:rPr>
      </w:pPr>
    </w:p>
    <w:p w:rsidR="009A443B" w:rsidRPr="00422181" w:rsidRDefault="009A443B" w:rsidP="009A443B">
      <w:pPr>
        <w:ind w:firstLine="420"/>
        <w:rPr>
          <w:rFonts w:asciiTheme="minorEastAsia" w:eastAsiaTheme="minorEastAsia" w:hAnsiTheme="minorEastAsia"/>
        </w:rPr>
      </w:pPr>
    </w:p>
    <w:p w:rsidR="009A443B" w:rsidRPr="00422181" w:rsidRDefault="009A443B" w:rsidP="009A443B">
      <w:pPr>
        <w:spacing w:line="380" w:lineRule="atLeast"/>
        <w:ind w:firstLineChars="196" w:firstLine="413"/>
        <w:outlineLvl w:val="0"/>
        <w:rPr>
          <w:rFonts w:asciiTheme="minorEastAsia" w:eastAsiaTheme="minorEastAsia" w:hAnsiTheme="minorEastAsia"/>
          <w:b/>
        </w:rPr>
      </w:pPr>
      <w:r w:rsidRPr="00422181">
        <w:rPr>
          <w:rFonts w:asciiTheme="minorEastAsia" w:eastAsiaTheme="minorEastAsia" w:hAnsiTheme="minorEastAsia" w:hint="eastAsia"/>
          <w:b/>
        </w:rPr>
        <w:t>甲方：中国长城资产管理股份有限公司</w:t>
      </w:r>
      <w:r w:rsidRPr="00422181">
        <w:rPr>
          <w:rFonts w:asciiTheme="minorEastAsia" w:eastAsiaTheme="minorEastAsia" w:hAnsiTheme="minorEastAsia"/>
          <w:b/>
          <w:u w:val="single"/>
        </w:rPr>
        <w:t xml:space="preserve">        </w:t>
      </w:r>
      <w:r w:rsidRPr="00422181">
        <w:rPr>
          <w:rFonts w:asciiTheme="minorEastAsia" w:eastAsiaTheme="minorEastAsia" w:hAnsiTheme="minorEastAsia" w:hint="eastAsia"/>
          <w:b/>
        </w:rPr>
        <w:t>分公司（盖章）</w:t>
      </w:r>
    </w:p>
    <w:p w:rsidR="009A443B" w:rsidRPr="00422181" w:rsidRDefault="009A443B" w:rsidP="009A443B">
      <w:pPr>
        <w:pStyle w:val="2"/>
        <w:tabs>
          <w:tab w:val="left" w:pos="980"/>
        </w:tabs>
        <w:spacing w:line="380" w:lineRule="atLeast"/>
        <w:rPr>
          <w:rFonts w:asciiTheme="minorEastAsia" w:eastAsiaTheme="minorEastAsia" w:hAnsiTheme="minorEastAsia"/>
          <w:b/>
        </w:rPr>
      </w:pPr>
    </w:p>
    <w:p w:rsidR="009A443B" w:rsidRPr="00422181" w:rsidRDefault="009A443B" w:rsidP="009A443B">
      <w:pPr>
        <w:pStyle w:val="2"/>
        <w:tabs>
          <w:tab w:val="left" w:pos="980"/>
        </w:tabs>
        <w:spacing w:line="380" w:lineRule="atLeast"/>
        <w:rPr>
          <w:rFonts w:asciiTheme="minorEastAsia" w:eastAsiaTheme="minorEastAsia" w:hAnsiTheme="minorEastAsia"/>
          <w:b/>
        </w:rPr>
      </w:pPr>
    </w:p>
    <w:p w:rsidR="009A443B" w:rsidRPr="00422181" w:rsidRDefault="009A443B" w:rsidP="009A443B">
      <w:pPr>
        <w:pStyle w:val="2"/>
        <w:tabs>
          <w:tab w:val="left" w:pos="980"/>
        </w:tabs>
        <w:spacing w:line="380" w:lineRule="atLeast"/>
        <w:rPr>
          <w:rFonts w:asciiTheme="minorEastAsia" w:eastAsiaTheme="minorEastAsia" w:hAnsiTheme="minorEastAsia"/>
          <w:b/>
        </w:rPr>
      </w:pPr>
      <w:r w:rsidRPr="00422181">
        <w:rPr>
          <w:rFonts w:asciiTheme="minorEastAsia" w:eastAsiaTheme="minorEastAsia" w:hAnsiTheme="minorEastAsia" w:hint="eastAsia"/>
          <w:b/>
        </w:rPr>
        <w:t>经办人（签字）：</w:t>
      </w:r>
      <w:r w:rsidRPr="00422181">
        <w:rPr>
          <w:rFonts w:asciiTheme="minorEastAsia" w:eastAsiaTheme="minorEastAsia" w:hAnsiTheme="minorEastAsia"/>
          <w:b/>
          <w:u w:val="single"/>
        </w:rPr>
        <w:t xml:space="preserve">                        </w:t>
      </w:r>
    </w:p>
    <w:p w:rsidR="009A443B" w:rsidRPr="00422181" w:rsidRDefault="009A443B" w:rsidP="009A443B">
      <w:pPr>
        <w:pStyle w:val="2"/>
        <w:tabs>
          <w:tab w:val="left" w:pos="980"/>
        </w:tabs>
        <w:spacing w:line="380" w:lineRule="atLeast"/>
        <w:rPr>
          <w:rFonts w:asciiTheme="minorEastAsia" w:eastAsiaTheme="minorEastAsia" w:hAnsiTheme="minorEastAsia"/>
          <w:b/>
        </w:rPr>
      </w:pPr>
    </w:p>
    <w:p w:rsidR="009A443B" w:rsidRPr="00422181" w:rsidRDefault="009A443B" w:rsidP="009A443B">
      <w:pPr>
        <w:pStyle w:val="2"/>
        <w:tabs>
          <w:tab w:val="left" w:pos="980"/>
        </w:tabs>
        <w:spacing w:line="380" w:lineRule="atLeast"/>
        <w:rPr>
          <w:rFonts w:asciiTheme="minorEastAsia" w:eastAsiaTheme="minorEastAsia" w:hAnsiTheme="minorEastAsia"/>
          <w:b/>
        </w:rPr>
      </w:pPr>
    </w:p>
    <w:p w:rsidR="009A443B" w:rsidRPr="00422181" w:rsidRDefault="009A443B" w:rsidP="009A443B">
      <w:pPr>
        <w:pStyle w:val="2"/>
        <w:tabs>
          <w:tab w:val="left" w:pos="980"/>
        </w:tabs>
        <w:spacing w:line="380" w:lineRule="atLeast"/>
        <w:rPr>
          <w:rFonts w:asciiTheme="minorEastAsia" w:eastAsiaTheme="minorEastAsia" w:hAnsiTheme="minorEastAsia"/>
          <w:b/>
        </w:rPr>
      </w:pPr>
      <w:r w:rsidRPr="00422181">
        <w:rPr>
          <w:rFonts w:asciiTheme="minorEastAsia" w:eastAsiaTheme="minorEastAsia" w:hAnsiTheme="minorEastAsia" w:hint="eastAsia"/>
          <w:b/>
        </w:rPr>
        <w:t>乙方：</w:t>
      </w:r>
      <w:r w:rsidRPr="00422181">
        <w:rPr>
          <w:rFonts w:asciiTheme="minorEastAsia" w:eastAsiaTheme="minorEastAsia" w:hAnsiTheme="minorEastAsia"/>
          <w:b/>
          <w:u w:val="single"/>
        </w:rPr>
        <w:t xml:space="preserve">                            </w:t>
      </w:r>
      <w:r w:rsidRPr="00422181">
        <w:rPr>
          <w:rFonts w:asciiTheme="minorEastAsia" w:eastAsiaTheme="minorEastAsia" w:hAnsiTheme="minorEastAsia" w:hint="eastAsia"/>
          <w:b/>
        </w:rPr>
        <w:t>（盖章）</w:t>
      </w:r>
    </w:p>
    <w:p w:rsidR="009A443B" w:rsidRPr="00422181" w:rsidRDefault="009A443B" w:rsidP="009A443B">
      <w:pPr>
        <w:pStyle w:val="2"/>
        <w:tabs>
          <w:tab w:val="left" w:pos="980"/>
        </w:tabs>
        <w:spacing w:line="380" w:lineRule="atLeast"/>
        <w:rPr>
          <w:rFonts w:asciiTheme="minorEastAsia" w:eastAsiaTheme="minorEastAsia" w:hAnsiTheme="minorEastAsia"/>
          <w:b/>
        </w:rPr>
      </w:pPr>
    </w:p>
    <w:p w:rsidR="009A443B" w:rsidRPr="00422181" w:rsidRDefault="009A443B" w:rsidP="009A443B">
      <w:pPr>
        <w:pStyle w:val="2"/>
        <w:tabs>
          <w:tab w:val="left" w:pos="980"/>
        </w:tabs>
        <w:spacing w:line="380" w:lineRule="atLeast"/>
        <w:rPr>
          <w:rFonts w:asciiTheme="minorEastAsia" w:eastAsiaTheme="minorEastAsia" w:hAnsiTheme="minorEastAsia"/>
          <w:b/>
        </w:rPr>
      </w:pPr>
    </w:p>
    <w:p w:rsidR="009A443B" w:rsidRPr="00422181" w:rsidRDefault="009A443B" w:rsidP="009A443B">
      <w:pPr>
        <w:ind w:firstLineChars="196" w:firstLine="413"/>
        <w:rPr>
          <w:rFonts w:asciiTheme="minorEastAsia" w:eastAsiaTheme="minorEastAsia" w:hAnsiTheme="minorEastAsia"/>
          <w:b/>
        </w:rPr>
      </w:pPr>
      <w:r w:rsidRPr="00422181">
        <w:rPr>
          <w:rFonts w:asciiTheme="minorEastAsia" w:eastAsiaTheme="minorEastAsia" w:hAnsiTheme="minorEastAsia" w:hint="eastAsia"/>
          <w:b/>
        </w:rPr>
        <w:t>经办人（签字）：</w:t>
      </w:r>
      <w:r w:rsidRPr="00422181">
        <w:rPr>
          <w:rFonts w:asciiTheme="minorEastAsia" w:eastAsiaTheme="minorEastAsia" w:hAnsiTheme="minorEastAsia"/>
          <w:b/>
          <w:u w:val="single"/>
        </w:rPr>
        <w:t xml:space="preserve">                            </w:t>
      </w:r>
      <w:r w:rsidRPr="00422181">
        <w:rPr>
          <w:rFonts w:asciiTheme="minorEastAsia" w:eastAsiaTheme="minorEastAsia" w:hAnsiTheme="minorEastAsia"/>
          <w:b/>
        </w:rPr>
        <w:t xml:space="preserve">  </w:t>
      </w: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8F2260" w:rsidRPr="00422181" w:rsidRDefault="008F2260" w:rsidP="00422181">
      <w:pPr>
        <w:rPr>
          <w:rFonts w:asciiTheme="minorEastAsia" w:eastAsiaTheme="minorEastAsia" w:hAnsiTheme="minorEastAsia"/>
        </w:rPr>
      </w:pPr>
    </w:p>
    <w:p w:rsidR="008F2260" w:rsidRPr="00422181" w:rsidRDefault="008F2260" w:rsidP="00422181">
      <w:pPr>
        <w:rPr>
          <w:rFonts w:asciiTheme="minorEastAsia" w:eastAsiaTheme="minorEastAsia" w:hAnsiTheme="minorEastAsia"/>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r w:rsidRPr="00422181">
        <w:rPr>
          <w:rFonts w:asciiTheme="minorEastAsia" w:eastAsiaTheme="minorEastAsia" w:hAnsiTheme="minorEastAsia" w:hint="eastAsia"/>
          <w:color w:val="auto"/>
        </w:rPr>
        <w:lastRenderedPageBreak/>
        <w:t>附件三：服务协议清单</w:t>
      </w:r>
    </w:p>
    <w:p w:rsidR="009A443B" w:rsidRPr="00422181" w:rsidRDefault="009A443B" w:rsidP="009A443B">
      <w:pPr>
        <w:rPr>
          <w:rFonts w:asciiTheme="minorEastAsia" w:eastAsiaTheme="minorEastAsia" w:hAnsiTheme="minorEastAsia"/>
          <w:sz w:val="24"/>
        </w:rPr>
      </w:pPr>
    </w:p>
    <w:p w:rsidR="008F2260" w:rsidRPr="00422181" w:rsidRDefault="008F2260" w:rsidP="00422181">
      <w:pPr>
        <w:jc w:val="right"/>
        <w:rPr>
          <w:rFonts w:asciiTheme="minorEastAsia" w:eastAsiaTheme="minorEastAsia" w:hAnsiTheme="minorEastAsia"/>
          <w:sz w:val="24"/>
        </w:rPr>
      </w:pPr>
    </w:p>
    <w:p w:rsidR="009A443B" w:rsidRPr="00422181" w:rsidRDefault="008F2260" w:rsidP="00422181">
      <w:pPr>
        <w:jc w:val="right"/>
        <w:rPr>
          <w:rFonts w:asciiTheme="minorEastAsia" w:eastAsiaTheme="minorEastAsia" w:hAnsiTheme="minorEastAsia"/>
        </w:rPr>
      </w:pPr>
      <w:r w:rsidRPr="00422181">
        <w:rPr>
          <w:rFonts w:asciiTheme="minorEastAsia" w:eastAsiaTheme="minorEastAsia" w:hAnsiTheme="minorEastAsia" w:hint="eastAsia"/>
          <w:sz w:val="24"/>
        </w:rPr>
        <w:t>编号：中长资（　　）合字［　　］</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号</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1260"/>
        <w:gridCol w:w="1800"/>
        <w:gridCol w:w="1404"/>
        <w:gridCol w:w="1296"/>
        <w:gridCol w:w="720"/>
      </w:tblGrid>
      <w:tr w:rsidR="001F439F" w:rsidRPr="003A78CB" w:rsidTr="00422181">
        <w:tc>
          <w:tcPr>
            <w:tcW w:w="720" w:type="dxa"/>
            <w:vAlign w:val="center"/>
          </w:tcPr>
          <w:p w:rsidR="001F439F" w:rsidRPr="00422181" w:rsidRDefault="001F439F" w:rsidP="007274DA">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t>序号</w:t>
            </w:r>
          </w:p>
        </w:tc>
        <w:tc>
          <w:tcPr>
            <w:tcW w:w="1440" w:type="dxa"/>
            <w:vAlign w:val="center"/>
          </w:tcPr>
          <w:p w:rsidR="001F439F" w:rsidRPr="00422181" w:rsidRDefault="001F439F" w:rsidP="007274DA">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t>债务人名称</w:t>
            </w:r>
          </w:p>
        </w:tc>
        <w:tc>
          <w:tcPr>
            <w:tcW w:w="1260" w:type="dxa"/>
            <w:vAlign w:val="center"/>
          </w:tcPr>
          <w:p w:rsidR="001F439F" w:rsidRPr="00422181" w:rsidRDefault="001F439F" w:rsidP="007274DA">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t>协议名称</w:t>
            </w:r>
          </w:p>
        </w:tc>
        <w:tc>
          <w:tcPr>
            <w:tcW w:w="1800" w:type="dxa"/>
            <w:vAlign w:val="center"/>
          </w:tcPr>
          <w:p w:rsidR="001F439F" w:rsidRPr="00422181" w:rsidRDefault="001F439F" w:rsidP="007274DA">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t>中介机构名称</w:t>
            </w:r>
          </w:p>
        </w:tc>
        <w:tc>
          <w:tcPr>
            <w:tcW w:w="1404" w:type="dxa"/>
            <w:vAlign w:val="center"/>
          </w:tcPr>
          <w:p w:rsidR="001F439F" w:rsidRPr="00422181" w:rsidRDefault="001F439F" w:rsidP="001F439F">
            <w:pPr>
              <w:jc w:val="center"/>
              <w:rPr>
                <w:rFonts w:asciiTheme="minorEastAsia" w:eastAsiaTheme="minorEastAsia" w:hAnsiTheme="minorEastAsia"/>
                <w:b/>
                <w:sz w:val="18"/>
                <w:szCs w:val="18"/>
              </w:rPr>
            </w:pPr>
            <w:r w:rsidRPr="00422181">
              <w:rPr>
                <w:rFonts w:asciiTheme="minorEastAsia" w:eastAsiaTheme="minorEastAsia" w:hAnsiTheme="minorEastAsia" w:hint="eastAsia"/>
                <w:b/>
                <w:sz w:val="24"/>
              </w:rPr>
              <w:t>协议编号</w:t>
            </w:r>
          </w:p>
        </w:tc>
        <w:tc>
          <w:tcPr>
            <w:tcW w:w="1296" w:type="dxa"/>
          </w:tcPr>
          <w:p w:rsidR="001F439F" w:rsidRPr="00422181" w:rsidRDefault="001F439F" w:rsidP="007274DA">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t>签订时间</w:t>
            </w:r>
          </w:p>
        </w:tc>
        <w:tc>
          <w:tcPr>
            <w:tcW w:w="720" w:type="dxa"/>
            <w:vAlign w:val="center"/>
          </w:tcPr>
          <w:p w:rsidR="001F439F" w:rsidRPr="00422181" w:rsidRDefault="001F439F" w:rsidP="007274DA">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t>备注</w:t>
            </w: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r w:rsidR="001F439F" w:rsidRPr="003A78CB" w:rsidTr="00422181">
        <w:trPr>
          <w:trHeight w:val="454"/>
        </w:trPr>
        <w:tc>
          <w:tcPr>
            <w:tcW w:w="720" w:type="dxa"/>
          </w:tcPr>
          <w:p w:rsidR="001F439F" w:rsidRPr="00422181" w:rsidRDefault="001F439F" w:rsidP="007274DA">
            <w:pPr>
              <w:rPr>
                <w:rFonts w:asciiTheme="minorEastAsia" w:eastAsiaTheme="minorEastAsia" w:hAnsiTheme="minorEastAsia"/>
              </w:rPr>
            </w:pPr>
          </w:p>
        </w:tc>
        <w:tc>
          <w:tcPr>
            <w:tcW w:w="1440" w:type="dxa"/>
          </w:tcPr>
          <w:p w:rsidR="001F439F" w:rsidRPr="00422181" w:rsidRDefault="001F439F" w:rsidP="007274DA">
            <w:pPr>
              <w:rPr>
                <w:rFonts w:asciiTheme="minorEastAsia" w:eastAsiaTheme="minorEastAsia" w:hAnsiTheme="minorEastAsia"/>
              </w:rPr>
            </w:pPr>
          </w:p>
        </w:tc>
        <w:tc>
          <w:tcPr>
            <w:tcW w:w="1260" w:type="dxa"/>
          </w:tcPr>
          <w:p w:rsidR="001F439F" w:rsidRPr="00422181" w:rsidRDefault="001F439F" w:rsidP="007274DA">
            <w:pPr>
              <w:rPr>
                <w:rFonts w:asciiTheme="minorEastAsia" w:eastAsiaTheme="minorEastAsia" w:hAnsiTheme="minorEastAsia"/>
              </w:rPr>
            </w:pPr>
          </w:p>
        </w:tc>
        <w:tc>
          <w:tcPr>
            <w:tcW w:w="1800" w:type="dxa"/>
          </w:tcPr>
          <w:p w:rsidR="001F439F" w:rsidRPr="00422181" w:rsidRDefault="001F439F" w:rsidP="007274DA">
            <w:pPr>
              <w:rPr>
                <w:rFonts w:asciiTheme="minorEastAsia" w:eastAsiaTheme="minorEastAsia" w:hAnsiTheme="minorEastAsia"/>
              </w:rPr>
            </w:pPr>
          </w:p>
        </w:tc>
        <w:tc>
          <w:tcPr>
            <w:tcW w:w="1404" w:type="dxa"/>
          </w:tcPr>
          <w:p w:rsidR="001F439F" w:rsidRPr="00422181" w:rsidRDefault="001F439F" w:rsidP="007274DA">
            <w:pPr>
              <w:rPr>
                <w:rFonts w:asciiTheme="minorEastAsia" w:eastAsiaTheme="minorEastAsia" w:hAnsiTheme="minorEastAsia"/>
              </w:rPr>
            </w:pPr>
          </w:p>
        </w:tc>
        <w:tc>
          <w:tcPr>
            <w:tcW w:w="1296" w:type="dxa"/>
          </w:tcPr>
          <w:p w:rsidR="001F439F" w:rsidRPr="00422181" w:rsidRDefault="001F439F" w:rsidP="007274DA">
            <w:pPr>
              <w:rPr>
                <w:rFonts w:asciiTheme="minorEastAsia" w:eastAsiaTheme="minorEastAsia" w:hAnsiTheme="minorEastAsia"/>
              </w:rPr>
            </w:pPr>
          </w:p>
        </w:tc>
        <w:tc>
          <w:tcPr>
            <w:tcW w:w="720" w:type="dxa"/>
          </w:tcPr>
          <w:p w:rsidR="001F439F" w:rsidRPr="00422181" w:rsidRDefault="001F439F" w:rsidP="007274DA">
            <w:pPr>
              <w:rPr>
                <w:rFonts w:asciiTheme="minorEastAsia" w:eastAsiaTheme="minorEastAsia" w:hAnsiTheme="minorEastAsia"/>
              </w:rPr>
            </w:pPr>
          </w:p>
        </w:tc>
      </w:tr>
    </w:tbl>
    <w:p w:rsidR="009A443B" w:rsidRPr="00422181" w:rsidRDefault="009A443B" w:rsidP="009A443B">
      <w:pPr>
        <w:pStyle w:val="1"/>
        <w:keepNext w:val="0"/>
        <w:numPr>
          <w:ilvl w:val="0"/>
          <w:numId w:val="0"/>
        </w:numPr>
        <w:rPr>
          <w:rFonts w:asciiTheme="minorEastAsia" w:eastAsiaTheme="minorEastAsia" w:hAnsiTheme="minorEastAsia"/>
          <w:color w:val="auto"/>
        </w:rPr>
      </w:pPr>
    </w:p>
    <w:p w:rsidR="009A443B" w:rsidRPr="00422181" w:rsidRDefault="009A443B" w:rsidP="009A443B">
      <w:pPr>
        <w:spacing w:line="380" w:lineRule="atLeast"/>
        <w:outlineLvl w:val="0"/>
        <w:rPr>
          <w:rFonts w:asciiTheme="minorEastAsia" w:eastAsiaTheme="minorEastAsia" w:hAnsiTheme="minorEastAsia"/>
          <w:b/>
          <w:color w:val="000000"/>
          <w:sz w:val="24"/>
        </w:rPr>
      </w:pPr>
    </w:p>
    <w:p w:rsidR="009A443B" w:rsidRPr="00422181" w:rsidRDefault="009A443B" w:rsidP="009A443B">
      <w:pPr>
        <w:spacing w:line="380" w:lineRule="atLeast"/>
        <w:ind w:firstLineChars="147" w:firstLine="354"/>
        <w:outlineLvl w:val="0"/>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甲方：中国长城资产管理股份有限公司</w:t>
      </w:r>
      <w:r w:rsidRPr="00422181">
        <w:rPr>
          <w:rFonts w:asciiTheme="minorEastAsia" w:eastAsiaTheme="minorEastAsia" w:hAnsiTheme="minorEastAsia"/>
          <w:b/>
          <w:color w:val="000000"/>
          <w:sz w:val="24"/>
          <w:u w:val="single"/>
        </w:rPr>
        <w:t xml:space="preserve">       </w:t>
      </w:r>
      <w:r w:rsidRPr="00422181">
        <w:rPr>
          <w:rFonts w:asciiTheme="minorEastAsia" w:eastAsiaTheme="minorEastAsia" w:hAnsiTheme="minorEastAsia" w:hint="eastAsia"/>
          <w:b/>
          <w:color w:val="000000"/>
          <w:sz w:val="24"/>
        </w:rPr>
        <w:t>分公司（盖章）</w:t>
      </w:r>
    </w:p>
    <w:p w:rsidR="009A443B" w:rsidRPr="00422181" w:rsidRDefault="009A443B" w:rsidP="009A443B">
      <w:pPr>
        <w:pStyle w:val="2"/>
        <w:tabs>
          <w:tab w:val="left" w:pos="980"/>
        </w:tabs>
        <w:spacing w:line="380" w:lineRule="atLeast"/>
        <w:rPr>
          <w:rFonts w:asciiTheme="minorEastAsia" w:eastAsiaTheme="minorEastAsia" w:hAnsiTheme="minorEastAsia"/>
          <w:b/>
          <w:color w:val="000000"/>
          <w:sz w:val="24"/>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sz w:val="24"/>
        </w:rPr>
      </w:pPr>
    </w:p>
    <w:p w:rsidR="009A443B" w:rsidRPr="00422181" w:rsidRDefault="009A443B" w:rsidP="009A443B">
      <w:pPr>
        <w:ind w:firstLineChars="196" w:firstLine="472"/>
        <w:rPr>
          <w:rFonts w:asciiTheme="minorEastAsia" w:eastAsiaTheme="minorEastAsia" w:hAnsiTheme="minorEastAsia"/>
          <w:color w:val="000000"/>
          <w:sz w:val="24"/>
        </w:rPr>
      </w:pPr>
      <w:r w:rsidRPr="00422181">
        <w:rPr>
          <w:rFonts w:asciiTheme="minorEastAsia" w:eastAsiaTheme="minorEastAsia" w:hAnsiTheme="minorEastAsia" w:hint="eastAsia"/>
          <w:b/>
          <w:color w:val="000000"/>
          <w:sz w:val="24"/>
        </w:rPr>
        <w:t>经办人（签字）：</w:t>
      </w:r>
      <w:r w:rsidRPr="00422181">
        <w:rPr>
          <w:rFonts w:asciiTheme="minorEastAsia" w:eastAsiaTheme="minorEastAsia" w:hAnsiTheme="minorEastAsia"/>
          <w:b/>
          <w:color w:val="000000"/>
          <w:sz w:val="24"/>
          <w:u w:val="single"/>
        </w:rPr>
        <w:t xml:space="preserve">                          </w:t>
      </w: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rPr>
        <w:t>乙方：【</w:t>
      </w:r>
      <w:r w:rsidRPr="00422181">
        <w:rPr>
          <w:rFonts w:asciiTheme="minorEastAsia" w:eastAsiaTheme="minorEastAsia" w:hAnsiTheme="minorEastAsia"/>
          <w:b/>
          <w:color w:val="000000"/>
        </w:rPr>
        <w:t xml:space="preserve">                 </w:t>
      </w:r>
      <w:r w:rsidRPr="00422181">
        <w:rPr>
          <w:rFonts w:asciiTheme="minorEastAsia" w:eastAsiaTheme="minorEastAsia" w:hAnsiTheme="minorEastAsia" w:hint="eastAsia"/>
          <w:b/>
          <w:color w:val="000000"/>
        </w:rPr>
        <w:t>】（盖章）</w:t>
      </w: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ind w:firstLineChars="196" w:firstLine="413"/>
        <w:rPr>
          <w:rFonts w:asciiTheme="minorEastAsia" w:eastAsiaTheme="minorEastAsia" w:hAnsiTheme="minorEastAsia"/>
          <w:color w:val="000000"/>
          <w:sz w:val="24"/>
        </w:rPr>
      </w:pPr>
      <w:r w:rsidRPr="00422181">
        <w:rPr>
          <w:rFonts w:asciiTheme="minorEastAsia" w:eastAsiaTheme="minorEastAsia" w:hAnsiTheme="minorEastAsia" w:hint="eastAsia"/>
          <w:b/>
          <w:color w:val="000000"/>
        </w:rPr>
        <w:t>经办人</w:t>
      </w:r>
      <w:r w:rsidRPr="00422181">
        <w:rPr>
          <w:rFonts w:asciiTheme="minorEastAsia" w:eastAsiaTheme="minorEastAsia" w:hAnsiTheme="minorEastAsia" w:hint="eastAsia"/>
          <w:b/>
          <w:color w:val="000000"/>
          <w:sz w:val="24"/>
        </w:rPr>
        <w:t>（签字）：</w:t>
      </w:r>
      <w:r w:rsidRPr="00422181">
        <w:rPr>
          <w:rFonts w:asciiTheme="minorEastAsia" w:eastAsiaTheme="minorEastAsia" w:hAnsiTheme="minorEastAsia"/>
          <w:b/>
          <w:color w:val="000000"/>
          <w:sz w:val="24"/>
          <w:u w:val="single"/>
        </w:rPr>
        <w:t xml:space="preserve">                          </w:t>
      </w:r>
    </w:p>
    <w:p w:rsidR="009A443B" w:rsidRPr="00422181" w:rsidRDefault="009A443B" w:rsidP="009A443B">
      <w:pPr>
        <w:pStyle w:val="1"/>
        <w:keepNext w:val="0"/>
        <w:numPr>
          <w:ilvl w:val="0"/>
          <w:numId w:val="0"/>
        </w:numPr>
        <w:jc w:val="center"/>
        <w:rPr>
          <w:rFonts w:asciiTheme="minorEastAsia" w:eastAsiaTheme="minorEastAsia" w:hAnsiTheme="minorEastAsia"/>
        </w:rPr>
      </w:pPr>
    </w:p>
    <w:p w:rsidR="009A443B" w:rsidRPr="00422181" w:rsidRDefault="009A443B" w:rsidP="009A443B">
      <w:pPr>
        <w:rPr>
          <w:rFonts w:asciiTheme="minorEastAsia" w:eastAsiaTheme="minorEastAsia" w:hAnsiTheme="minorEastAsia"/>
          <w:color w:val="000000"/>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8F2260" w:rsidRPr="00422181" w:rsidRDefault="008F2260" w:rsidP="009A443B">
      <w:pPr>
        <w:tabs>
          <w:tab w:val="left" w:pos="8280"/>
        </w:tabs>
        <w:snapToGrid w:val="0"/>
        <w:spacing w:line="360" w:lineRule="auto"/>
        <w:ind w:right="-154" w:firstLineChars="200" w:firstLine="482"/>
        <w:jc w:val="center"/>
        <w:rPr>
          <w:rFonts w:asciiTheme="minorEastAsia" w:eastAsiaTheme="minorEastAsia" w:hAnsiTheme="minorEastAsia"/>
          <w:b/>
          <w:color w:val="000000"/>
          <w:sz w:val="24"/>
        </w:rPr>
      </w:pPr>
    </w:p>
    <w:p w:rsidR="008F2260" w:rsidRPr="00422181" w:rsidRDefault="008F2260" w:rsidP="009A443B">
      <w:pPr>
        <w:tabs>
          <w:tab w:val="left" w:pos="8280"/>
        </w:tabs>
        <w:snapToGrid w:val="0"/>
        <w:spacing w:line="360" w:lineRule="auto"/>
        <w:ind w:right="-154" w:firstLineChars="200" w:firstLine="482"/>
        <w:jc w:val="center"/>
        <w:rPr>
          <w:rFonts w:asciiTheme="minorEastAsia" w:eastAsiaTheme="minorEastAsia" w:hAnsiTheme="minorEastAsia"/>
          <w:b/>
          <w:color w:val="000000"/>
          <w:sz w:val="24"/>
        </w:rPr>
      </w:pPr>
    </w:p>
    <w:p w:rsidR="009A443B" w:rsidRPr="00422181" w:rsidRDefault="009A443B" w:rsidP="009A443B">
      <w:pPr>
        <w:tabs>
          <w:tab w:val="left" w:pos="8280"/>
        </w:tabs>
        <w:snapToGrid w:val="0"/>
        <w:spacing w:line="360" w:lineRule="auto"/>
        <w:ind w:right="-154" w:firstLineChars="200" w:firstLine="482"/>
        <w:jc w:val="center"/>
        <w:rPr>
          <w:rFonts w:asciiTheme="minorEastAsia" w:eastAsiaTheme="minorEastAsia" w:hAnsiTheme="minorEastAsia"/>
          <w:b/>
          <w:sz w:val="24"/>
        </w:rPr>
      </w:pPr>
      <w:r w:rsidRPr="00422181">
        <w:rPr>
          <w:rFonts w:asciiTheme="minorEastAsia" w:eastAsiaTheme="minorEastAsia" w:hAnsiTheme="minorEastAsia" w:hint="eastAsia"/>
          <w:b/>
          <w:color w:val="000000"/>
          <w:sz w:val="24"/>
        </w:rPr>
        <w:lastRenderedPageBreak/>
        <w:t>附件四：</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证明文件补充清单</w:t>
      </w:r>
    </w:p>
    <w:p w:rsidR="009A443B" w:rsidRPr="00422181" w:rsidRDefault="008F2260" w:rsidP="00422181">
      <w:pPr>
        <w:tabs>
          <w:tab w:val="left" w:pos="8280"/>
        </w:tabs>
        <w:snapToGrid w:val="0"/>
        <w:spacing w:line="360" w:lineRule="auto"/>
        <w:ind w:right="-154" w:firstLineChars="200" w:firstLine="482"/>
        <w:jc w:val="right"/>
        <w:rPr>
          <w:rFonts w:asciiTheme="minorEastAsia" w:eastAsiaTheme="minorEastAsia" w:hAnsiTheme="minorEastAsia"/>
          <w:b/>
          <w:sz w:val="24"/>
        </w:rPr>
      </w:pPr>
      <w:r w:rsidRPr="00422181">
        <w:rPr>
          <w:rFonts w:asciiTheme="minorEastAsia" w:eastAsiaTheme="minorEastAsia" w:hAnsiTheme="minorEastAsia" w:hint="eastAsia"/>
          <w:b/>
          <w:sz w:val="24"/>
        </w:rPr>
        <w:t>编号：中长资（　　）合字［　　］</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2148"/>
        <w:gridCol w:w="2079"/>
        <w:gridCol w:w="2148"/>
      </w:tblGrid>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r w:rsidRPr="00422181">
              <w:rPr>
                <w:rFonts w:asciiTheme="minorEastAsia" w:eastAsiaTheme="minorEastAsia" w:hAnsiTheme="minorEastAsia" w:hint="eastAsia"/>
                <w:b/>
                <w:sz w:val="24"/>
              </w:rPr>
              <w:t>序号</w:t>
            </w: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r w:rsidRPr="00422181">
              <w:rPr>
                <w:rFonts w:asciiTheme="minorEastAsia" w:eastAsiaTheme="minorEastAsia" w:hAnsiTheme="minorEastAsia" w:hint="eastAsia"/>
                <w:b/>
                <w:sz w:val="24"/>
              </w:rPr>
              <w:t>文件名称</w:t>
            </w:r>
          </w:p>
        </w:tc>
        <w:tc>
          <w:tcPr>
            <w:tcW w:w="2079" w:type="dxa"/>
          </w:tcPr>
          <w:p w:rsidR="001F439F" w:rsidRPr="00422181" w:rsidDel="001F439F" w:rsidRDefault="001F439F" w:rsidP="007274DA">
            <w:pPr>
              <w:spacing w:line="360" w:lineRule="auto"/>
              <w:jc w:val="center"/>
              <w:rPr>
                <w:rFonts w:asciiTheme="minorEastAsia" w:eastAsiaTheme="minorEastAsia" w:hAnsiTheme="minorEastAsia"/>
                <w:b/>
                <w:sz w:val="24"/>
              </w:rPr>
            </w:pPr>
            <w:r w:rsidRPr="00422181">
              <w:rPr>
                <w:rFonts w:asciiTheme="minorEastAsia" w:eastAsiaTheme="minorEastAsia" w:hAnsiTheme="minorEastAsia" w:hint="eastAsia"/>
                <w:b/>
                <w:sz w:val="24"/>
              </w:rPr>
              <w:t>合同编号</w:t>
            </w: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r w:rsidRPr="00422181">
              <w:rPr>
                <w:rFonts w:asciiTheme="minorEastAsia" w:eastAsiaTheme="minorEastAsia" w:hAnsiTheme="minorEastAsia" w:hint="eastAsia"/>
                <w:b/>
                <w:sz w:val="24"/>
              </w:rPr>
              <w:t>备注</w:t>
            </w: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r w:rsidR="001F439F" w:rsidRPr="003A78CB" w:rsidTr="00422181">
        <w:tc>
          <w:tcPr>
            <w:tcW w:w="2147"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c>
          <w:tcPr>
            <w:tcW w:w="2079" w:type="dxa"/>
          </w:tcPr>
          <w:p w:rsidR="001F439F" w:rsidRPr="00422181" w:rsidRDefault="001F439F" w:rsidP="007274DA">
            <w:pPr>
              <w:spacing w:line="360" w:lineRule="auto"/>
              <w:jc w:val="center"/>
              <w:rPr>
                <w:rFonts w:asciiTheme="minorEastAsia" w:eastAsiaTheme="minorEastAsia" w:hAnsiTheme="minorEastAsia"/>
                <w:b/>
                <w:sz w:val="24"/>
              </w:rPr>
            </w:pPr>
          </w:p>
        </w:tc>
        <w:tc>
          <w:tcPr>
            <w:tcW w:w="2148" w:type="dxa"/>
            <w:shd w:val="clear" w:color="auto" w:fill="auto"/>
          </w:tcPr>
          <w:p w:rsidR="001F439F" w:rsidRPr="00422181" w:rsidRDefault="001F439F" w:rsidP="007274DA">
            <w:pPr>
              <w:spacing w:line="360" w:lineRule="auto"/>
              <w:jc w:val="center"/>
              <w:rPr>
                <w:rFonts w:asciiTheme="minorEastAsia" w:eastAsiaTheme="minorEastAsia" w:hAnsiTheme="minorEastAsia"/>
                <w:b/>
                <w:sz w:val="24"/>
              </w:rPr>
            </w:pPr>
          </w:p>
        </w:tc>
      </w:tr>
    </w:tbl>
    <w:p w:rsidR="009A443B" w:rsidRPr="00422181" w:rsidRDefault="009A443B" w:rsidP="009A443B">
      <w:pPr>
        <w:spacing w:line="380" w:lineRule="atLeast"/>
        <w:outlineLvl w:val="0"/>
        <w:rPr>
          <w:rFonts w:asciiTheme="minorEastAsia" w:eastAsiaTheme="minorEastAsia" w:hAnsiTheme="minorEastAsia"/>
          <w:b/>
          <w:color w:val="000000"/>
          <w:sz w:val="24"/>
        </w:rPr>
      </w:pPr>
    </w:p>
    <w:p w:rsidR="009A443B" w:rsidRPr="00422181" w:rsidRDefault="009A443B" w:rsidP="009A443B">
      <w:pPr>
        <w:spacing w:line="380" w:lineRule="atLeast"/>
        <w:ind w:firstLineChars="147" w:firstLine="354"/>
        <w:outlineLvl w:val="0"/>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sz w:val="24"/>
        </w:rPr>
        <w:t>甲方：中国长城资产管理股份有限公司</w:t>
      </w:r>
      <w:r w:rsidRPr="00422181">
        <w:rPr>
          <w:rFonts w:asciiTheme="minorEastAsia" w:eastAsiaTheme="minorEastAsia" w:hAnsiTheme="minorEastAsia"/>
          <w:b/>
          <w:color w:val="000000"/>
          <w:sz w:val="24"/>
          <w:u w:val="single"/>
        </w:rPr>
        <w:t xml:space="preserve">       </w:t>
      </w:r>
      <w:r w:rsidRPr="00422181">
        <w:rPr>
          <w:rFonts w:asciiTheme="minorEastAsia" w:eastAsiaTheme="minorEastAsia" w:hAnsiTheme="minorEastAsia" w:hint="eastAsia"/>
          <w:b/>
          <w:color w:val="000000"/>
          <w:sz w:val="24"/>
        </w:rPr>
        <w:t>分公司（盖章）</w:t>
      </w:r>
    </w:p>
    <w:p w:rsidR="009A443B" w:rsidRPr="00422181" w:rsidRDefault="009A443B" w:rsidP="009A443B">
      <w:pPr>
        <w:pStyle w:val="2"/>
        <w:tabs>
          <w:tab w:val="left" w:pos="980"/>
        </w:tabs>
        <w:spacing w:line="380" w:lineRule="atLeast"/>
        <w:rPr>
          <w:rFonts w:asciiTheme="minorEastAsia" w:eastAsiaTheme="minorEastAsia" w:hAnsiTheme="minorEastAsia"/>
          <w:b/>
          <w:color w:val="000000"/>
          <w:sz w:val="24"/>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sz w:val="24"/>
        </w:rPr>
      </w:pPr>
    </w:p>
    <w:p w:rsidR="009A443B" w:rsidRPr="00422181" w:rsidRDefault="009A443B" w:rsidP="009A443B">
      <w:pPr>
        <w:ind w:firstLineChars="196" w:firstLine="472"/>
        <w:rPr>
          <w:rFonts w:asciiTheme="minorEastAsia" w:eastAsiaTheme="minorEastAsia" w:hAnsiTheme="minorEastAsia"/>
          <w:color w:val="000000"/>
          <w:sz w:val="24"/>
        </w:rPr>
      </w:pPr>
      <w:r w:rsidRPr="00422181">
        <w:rPr>
          <w:rFonts w:asciiTheme="minorEastAsia" w:eastAsiaTheme="minorEastAsia" w:hAnsiTheme="minorEastAsia" w:hint="eastAsia"/>
          <w:b/>
          <w:color w:val="000000"/>
          <w:sz w:val="24"/>
        </w:rPr>
        <w:t>经办人（签字）：</w:t>
      </w:r>
      <w:r w:rsidRPr="00422181">
        <w:rPr>
          <w:rFonts w:asciiTheme="minorEastAsia" w:eastAsiaTheme="minorEastAsia" w:hAnsiTheme="minorEastAsia"/>
          <w:b/>
          <w:color w:val="000000"/>
          <w:sz w:val="24"/>
          <w:u w:val="single"/>
        </w:rPr>
        <w:t xml:space="preserve">                          </w:t>
      </w: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sz w:val="24"/>
        </w:rPr>
      </w:pPr>
      <w:r w:rsidRPr="00422181">
        <w:rPr>
          <w:rFonts w:asciiTheme="minorEastAsia" w:eastAsiaTheme="minorEastAsia" w:hAnsiTheme="minorEastAsia" w:hint="eastAsia"/>
          <w:b/>
          <w:color w:val="000000"/>
        </w:rPr>
        <w:t>乙方：【</w:t>
      </w:r>
      <w:r w:rsidRPr="00422181">
        <w:rPr>
          <w:rFonts w:asciiTheme="minorEastAsia" w:eastAsiaTheme="minorEastAsia" w:hAnsiTheme="minorEastAsia"/>
          <w:b/>
          <w:color w:val="000000"/>
        </w:rPr>
        <w:t xml:space="preserve">                 </w:t>
      </w:r>
      <w:r w:rsidRPr="00422181">
        <w:rPr>
          <w:rFonts w:asciiTheme="minorEastAsia" w:eastAsiaTheme="minorEastAsia" w:hAnsiTheme="minorEastAsia" w:hint="eastAsia"/>
          <w:b/>
          <w:color w:val="000000"/>
        </w:rPr>
        <w:t>】（盖章）</w:t>
      </w: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pStyle w:val="2"/>
        <w:tabs>
          <w:tab w:val="left" w:pos="980"/>
        </w:tabs>
        <w:spacing w:line="380" w:lineRule="atLeast"/>
        <w:rPr>
          <w:rFonts w:asciiTheme="minorEastAsia" w:eastAsiaTheme="minorEastAsia" w:hAnsiTheme="minorEastAsia"/>
          <w:b/>
          <w:color w:val="000000"/>
        </w:rPr>
      </w:pPr>
    </w:p>
    <w:p w:rsidR="009A443B" w:rsidRPr="00422181" w:rsidRDefault="009A443B" w:rsidP="009A443B">
      <w:pPr>
        <w:ind w:firstLineChars="196" w:firstLine="413"/>
        <w:rPr>
          <w:rFonts w:asciiTheme="minorEastAsia" w:eastAsiaTheme="minorEastAsia" w:hAnsiTheme="minorEastAsia"/>
          <w:color w:val="000000"/>
          <w:sz w:val="24"/>
        </w:rPr>
      </w:pPr>
      <w:r w:rsidRPr="00422181">
        <w:rPr>
          <w:rFonts w:asciiTheme="minorEastAsia" w:eastAsiaTheme="minorEastAsia" w:hAnsiTheme="minorEastAsia" w:hint="eastAsia"/>
          <w:b/>
          <w:color w:val="000000"/>
        </w:rPr>
        <w:t>经办人</w:t>
      </w:r>
      <w:r w:rsidRPr="00422181">
        <w:rPr>
          <w:rFonts w:asciiTheme="minorEastAsia" w:eastAsiaTheme="minorEastAsia" w:hAnsiTheme="minorEastAsia" w:hint="eastAsia"/>
          <w:b/>
          <w:color w:val="000000"/>
          <w:sz w:val="24"/>
        </w:rPr>
        <w:t>（签字）：</w:t>
      </w:r>
      <w:r w:rsidRPr="00422181">
        <w:rPr>
          <w:rFonts w:asciiTheme="minorEastAsia" w:eastAsiaTheme="minorEastAsia" w:hAnsiTheme="minorEastAsia"/>
          <w:b/>
          <w:color w:val="000000"/>
          <w:sz w:val="24"/>
          <w:u w:val="single"/>
        </w:rPr>
        <w:t xml:space="preserve">                          </w:t>
      </w:r>
    </w:p>
    <w:p w:rsidR="009A443B" w:rsidRPr="00422181" w:rsidRDefault="009A443B" w:rsidP="009A443B">
      <w:pPr>
        <w:pStyle w:val="1"/>
        <w:keepNext w:val="0"/>
        <w:numPr>
          <w:ilvl w:val="0"/>
          <w:numId w:val="0"/>
        </w:numPr>
        <w:jc w:val="center"/>
        <w:rPr>
          <w:rFonts w:asciiTheme="minorEastAsia" w:eastAsiaTheme="minorEastAsia" w:hAnsiTheme="minorEastAsia"/>
        </w:rPr>
      </w:pPr>
    </w:p>
    <w:p w:rsidR="009A443B" w:rsidRPr="00422181" w:rsidRDefault="009A443B" w:rsidP="009A443B">
      <w:pPr>
        <w:jc w:val="center"/>
        <w:rPr>
          <w:rFonts w:asciiTheme="minorEastAsia" w:eastAsiaTheme="minorEastAsia" w:hAnsiTheme="minorEastAsia"/>
          <w:b/>
          <w:sz w:val="24"/>
        </w:rPr>
      </w:pPr>
      <w:r w:rsidRPr="00422181">
        <w:rPr>
          <w:rFonts w:asciiTheme="minorEastAsia" w:eastAsiaTheme="minorEastAsia" w:hAnsiTheme="minorEastAsia" w:hint="eastAsia"/>
          <w:b/>
          <w:sz w:val="24"/>
        </w:rPr>
        <w:lastRenderedPageBreak/>
        <w:t>附件五：</w:t>
      </w:r>
      <w:r w:rsidR="00B03C94" w:rsidRPr="00422181">
        <w:rPr>
          <w:rFonts w:asciiTheme="minorEastAsia" w:eastAsiaTheme="minorEastAsia" w:hAnsiTheme="minorEastAsia" w:hint="eastAsia"/>
          <w:b/>
          <w:sz w:val="24"/>
        </w:rPr>
        <w:t>标的资产</w:t>
      </w:r>
      <w:r w:rsidRPr="00422181">
        <w:rPr>
          <w:rFonts w:asciiTheme="minorEastAsia" w:eastAsiaTheme="minorEastAsia" w:hAnsiTheme="minorEastAsia" w:hint="eastAsia"/>
          <w:b/>
          <w:sz w:val="24"/>
        </w:rPr>
        <w:t>证明文件及服务协议收据</w:t>
      </w:r>
    </w:p>
    <w:p w:rsidR="009A443B" w:rsidRPr="00422181" w:rsidRDefault="009A443B" w:rsidP="009A443B">
      <w:pPr>
        <w:rPr>
          <w:rFonts w:asciiTheme="minorEastAsia" w:eastAsiaTheme="minorEastAsia" w:hAnsiTheme="minorEastAsia"/>
          <w:sz w:val="24"/>
        </w:rPr>
      </w:pPr>
    </w:p>
    <w:p w:rsidR="009A443B" w:rsidRPr="00422181" w:rsidRDefault="008F2260" w:rsidP="00422181">
      <w:pPr>
        <w:spacing w:line="360" w:lineRule="auto"/>
        <w:jc w:val="right"/>
        <w:rPr>
          <w:rFonts w:asciiTheme="minorEastAsia" w:eastAsiaTheme="minorEastAsia" w:hAnsiTheme="minorEastAsia"/>
          <w:sz w:val="24"/>
        </w:rPr>
      </w:pPr>
      <w:r w:rsidRPr="00422181">
        <w:rPr>
          <w:rFonts w:asciiTheme="minorEastAsia" w:eastAsiaTheme="minorEastAsia" w:hAnsiTheme="minorEastAsia" w:hint="eastAsia"/>
          <w:sz w:val="24"/>
        </w:rPr>
        <w:t>编号：中长资（　　）合字［　　］</w:t>
      </w:r>
      <w:r w:rsidRPr="00422181">
        <w:rPr>
          <w:rFonts w:asciiTheme="minorEastAsia" w:eastAsiaTheme="minorEastAsia" w:hAnsiTheme="minorEastAsia"/>
          <w:sz w:val="24"/>
        </w:rPr>
        <w:t xml:space="preserve">      </w:t>
      </w:r>
      <w:r w:rsidRPr="00422181">
        <w:rPr>
          <w:rFonts w:asciiTheme="minorEastAsia" w:eastAsiaTheme="minorEastAsia" w:hAnsiTheme="minorEastAsia" w:hint="eastAsia"/>
          <w:sz w:val="24"/>
        </w:rPr>
        <w:t>号</w:t>
      </w:r>
    </w:p>
    <w:p w:rsidR="009A443B" w:rsidRPr="00422181" w:rsidRDefault="009A443B" w:rsidP="009A443B">
      <w:pPr>
        <w:spacing w:line="360" w:lineRule="auto"/>
        <w:rPr>
          <w:rFonts w:asciiTheme="minorEastAsia" w:eastAsiaTheme="minorEastAsia" w:hAnsiTheme="minorEastAsia"/>
          <w:sz w:val="24"/>
        </w:rPr>
      </w:pPr>
      <w:r w:rsidRPr="00422181">
        <w:rPr>
          <w:rFonts w:asciiTheme="minorEastAsia" w:eastAsiaTheme="minorEastAsia" w:hAnsiTheme="minorEastAsia" w:hint="eastAsia"/>
          <w:sz w:val="24"/>
        </w:rPr>
        <w:t>致：中国长城资产管理股份有限公司</w:t>
      </w:r>
      <w:r w:rsidRPr="00422181">
        <w:rPr>
          <w:rFonts w:asciiTheme="minorEastAsia" w:eastAsiaTheme="minorEastAsia" w:hAnsiTheme="minorEastAsia"/>
          <w:sz w:val="24"/>
          <w:u w:val="single"/>
        </w:rPr>
        <w:t xml:space="preserve">     </w:t>
      </w:r>
      <w:r w:rsidRPr="00422181">
        <w:rPr>
          <w:rFonts w:asciiTheme="minorEastAsia" w:eastAsiaTheme="minorEastAsia" w:hAnsiTheme="minorEastAsia" w:hint="eastAsia"/>
          <w:sz w:val="24"/>
        </w:rPr>
        <w:t>分公司</w:t>
      </w:r>
    </w:p>
    <w:p w:rsidR="009A443B" w:rsidRPr="00422181" w:rsidRDefault="009A443B" w:rsidP="009A443B">
      <w:pPr>
        <w:spacing w:line="360" w:lineRule="auto"/>
        <w:rPr>
          <w:rFonts w:asciiTheme="minorEastAsia" w:eastAsiaTheme="minorEastAsia" w:hAnsiTheme="minorEastAsia"/>
          <w:sz w:val="24"/>
        </w:rPr>
      </w:pPr>
    </w:p>
    <w:p w:rsidR="009A443B" w:rsidRPr="00422181" w:rsidRDefault="009A443B" w:rsidP="00422181">
      <w:pPr>
        <w:spacing w:line="360" w:lineRule="auto"/>
        <w:ind w:firstLineChars="200" w:firstLine="480"/>
        <w:rPr>
          <w:rFonts w:asciiTheme="minorEastAsia" w:eastAsiaTheme="minorEastAsia" w:hAnsiTheme="minorEastAsia"/>
          <w:color w:val="000000"/>
          <w:sz w:val="24"/>
        </w:rPr>
      </w:pPr>
      <w:r w:rsidRPr="00422181">
        <w:rPr>
          <w:rFonts w:asciiTheme="minorEastAsia" w:eastAsiaTheme="minorEastAsia" w:hAnsiTheme="minorEastAsia" w:hint="eastAsia"/>
          <w:color w:val="000000"/>
          <w:sz w:val="24"/>
        </w:rPr>
        <w:t>根据</w:t>
      </w:r>
      <w:r w:rsidR="001F439F" w:rsidRPr="00422181">
        <w:rPr>
          <w:rFonts w:asciiTheme="minorEastAsia" w:eastAsiaTheme="minorEastAsia" w:hAnsiTheme="minorEastAsia" w:hint="eastAsia"/>
          <w:color w:val="000000"/>
          <w:sz w:val="24"/>
        </w:rPr>
        <w:t>贵</w:t>
      </w:r>
      <w:r w:rsidRPr="00422181">
        <w:rPr>
          <w:rFonts w:asciiTheme="minorEastAsia" w:eastAsiaTheme="minorEastAsia" w:hAnsiTheme="minorEastAsia" w:hint="eastAsia"/>
          <w:color w:val="000000"/>
          <w:sz w:val="24"/>
        </w:rPr>
        <w:t>司与</w:t>
      </w:r>
      <w:r w:rsidR="001F439F" w:rsidRPr="00422181">
        <w:rPr>
          <w:rFonts w:asciiTheme="minorEastAsia" w:eastAsiaTheme="minorEastAsia" w:hAnsiTheme="minorEastAsia" w:hint="eastAsia"/>
          <w:color w:val="000000"/>
          <w:sz w:val="24"/>
        </w:rPr>
        <w:t>我方</w:t>
      </w:r>
      <w:r w:rsidRPr="00422181">
        <w:rPr>
          <w:rFonts w:asciiTheme="minorEastAsia" w:eastAsiaTheme="minorEastAsia" w:hAnsiTheme="minorEastAsia" w:hint="eastAsia"/>
          <w:color w:val="000000"/>
          <w:sz w:val="24"/>
        </w:rPr>
        <w:t>签订的《</w:t>
      </w:r>
      <w:r w:rsidR="00B252B3" w:rsidRPr="00422181">
        <w:rPr>
          <w:rFonts w:asciiTheme="minorEastAsia" w:eastAsiaTheme="minorEastAsia" w:hAnsiTheme="minorEastAsia" w:hint="eastAsia"/>
          <w:color w:val="000000"/>
          <w:sz w:val="24"/>
        </w:rPr>
        <w:t>资产</w:t>
      </w:r>
      <w:r w:rsidRPr="00422181">
        <w:rPr>
          <w:rFonts w:asciiTheme="minorEastAsia" w:eastAsiaTheme="minorEastAsia" w:hAnsiTheme="minorEastAsia" w:hint="eastAsia"/>
          <w:color w:val="000000"/>
          <w:sz w:val="24"/>
        </w:rPr>
        <w:t>转让协议》</w:t>
      </w:r>
      <w:r w:rsidR="001F439F" w:rsidRPr="00422181">
        <w:rPr>
          <w:rFonts w:asciiTheme="minorEastAsia" w:eastAsiaTheme="minorEastAsia" w:hAnsiTheme="minorEastAsia" w:hint="eastAsia"/>
          <w:color w:val="000000"/>
          <w:sz w:val="24"/>
        </w:rPr>
        <w:t>（</w:t>
      </w:r>
      <w:r w:rsidR="001F439F" w:rsidRPr="00422181">
        <w:rPr>
          <w:rFonts w:asciiTheme="minorEastAsia" w:eastAsiaTheme="minorEastAsia" w:hAnsiTheme="minorEastAsia" w:hint="eastAsia"/>
          <w:sz w:val="24"/>
        </w:rPr>
        <w:t>编号：中长资（　　）合字［　　］</w:t>
      </w:r>
      <w:r w:rsidR="001F439F" w:rsidRPr="00422181">
        <w:rPr>
          <w:rFonts w:asciiTheme="minorEastAsia" w:eastAsiaTheme="minorEastAsia" w:hAnsiTheme="minorEastAsia"/>
          <w:sz w:val="24"/>
        </w:rPr>
        <w:t xml:space="preserve">      </w:t>
      </w:r>
      <w:r w:rsidR="001F439F" w:rsidRPr="00422181">
        <w:rPr>
          <w:rFonts w:asciiTheme="minorEastAsia" w:eastAsiaTheme="minorEastAsia" w:hAnsiTheme="minorEastAsia" w:hint="eastAsia"/>
          <w:sz w:val="24"/>
        </w:rPr>
        <w:t>号</w:t>
      </w:r>
      <w:r w:rsidR="001F439F" w:rsidRPr="00422181">
        <w:rPr>
          <w:rFonts w:asciiTheme="minorEastAsia" w:eastAsiaTheme="minorEastAsia" w:hAnsiTheme="minorEastAsia" w:hint="eastAsia"/>
          <w:color w:val="000000"/>
          <w:sz w:val="24"/>
        </w:rPr>
        <w:t>）</w:t>
      </w:r>
      <w:r w:rsidRPr="00422181">
        <w:rPr>
          <w:rFonts w:asciiTheme="minorEastAsia" w:eastAsiaTheme="minorEastAsia" w:hAnsiTheme="minorEastAsia" w:hint="eastAsia"/>
          <w:color w:val="000000"/>
          <w:sz w:val="24"/>
        </w:rPr>
        <w:t>，</w:t>
      </w:r>
      <w:r w:rsidR="001F439F" w:rsidRPr="00422181">
        <w:rPr>
          <w:rFonts w:asciiTheme="minorEastAsia" w:eastAsiaTheme="minorEastAsia" w:hAnsiTheme="minorEastAsia" w:hint="eastAsia"/>
          <w:color w:val="000000"/>
          <w:sz w:val="24"/>
        </w:rPr>
        <w:t>我方</w:t>
      </w:r>
      <w:r w:rsidRPr="00422181">
        <w:rPr>
          <w:rFonts w:asciiTheme="minorEastAsia" w:eastAsiaTheme="minorEastAsia" w:hAnsiTheme="minorEastAsia" w:hint="eastAsia"/>
          <w:color w:val="000000"/>
          <w:sz w:val="24"/>
        </w:rPr>
        <w:t>对</w:t>
      </w:r>
      <w:r w:rsidR="001F439F" w:rsidRPr="00422181">
        <w:rPr>
          <w:rFonts w:asciiTheme="minorEastAsia" w:eastAsiaTheme="minorEastAsia" w:hAnsiTheme="minorEastAsia" w:hint="eastAsia"/>
          <w:color w:val="000000"/>
          <w:sz w:val="24"/>
        </w:rPr>
        <w:t>贵</w:t>
      </w:r>
      <w:r w:rsidRPr="00422181">
        <w:rPr>
          <w:rFonts w:asciiTheme="minorEastAsia" w:eastAsiaTheme="minorEastAsia" w:hAnsiTheme="minorEastAsia" w:hint="eastAsia"/>
          <w:color w:val="000000"/>
          <w:sz w:val="24"/>
        </w:rPr>
        <w:t>司于</w:t>
      </w:r>
      <w:r w:rsidRPr="00422181">
        <w:rPr>
          <w:rFonts w:asciiTheme="minorEastAsia" w:eastAsiaTheme="minorEastAsia" w:hAnsiTheme="minorEastAsia"/>
          <w:color w:val="000000"/>
          <w:sz w:val="24"/>
          <w:u w:val="single"/>
        </w:rPr>
        <w:t xml:space="preserve">    </w:t>
      </w:r>
      <w:r w:rsidRPr="00422181">
        <w:rPr>
          <w:rFonts w:asciiTheme="minorEastAsia" w:eastAsiaTheme="minorEastAsia" w:hAnsiTheme="minorEastAsia" w:hint="eastAsia"/>
          <w:color w:val="000000"/>
          <w:sz w:val="24"/>
        </w:rPr>
        <w:t>年</w:t>
      </w:r>
      <w:r w:rsidRPr="00422181">
        <w:rPr>
          <w:rFonts w:asciiTheme="minorEastAsia" w:eastAsiaTheme="minorEastAsia" w:hAnsiTheme="minorEastAsia"/>
          <w:color w:val="000000"/>
          <w:sz w:val="24"/>
          <w:u w:val="single"/>
        </w:rPr>
        <w:t xml:space="preserve">    </w:t>
      </w:r>
      <w:r w:rsidRPr="00422181">
        <w:rPr>
          <w:rFonts w:asciiTheme="minorEastAsia" w:eastAsiaTheme="minorEastAsia" w:hAnsiTheme="minorEastAsia" w:hint="eastAsia"/>
          <w:color w:val="000000"/>
          <w:sz w:val="24"/>
        </w:rPr>
        <w:t>月</w:t>
      </w:r>
      <w:r w:rsidRPr="00422181">
        <w:rPr>
          <w:rFonts w:asciiTheme="minorEastAsia" w:eastAsiaTheme="minorEastAsia" w:hAnsiTheme="minorEastAsia"/>
          <w:color w:val="000000"/>
          <w:sz w:val="24"/>
          <w:u w:val="single"/>
        </w:rPr>
        <w:t xml:space="preserve">    </w:t>
      </w:r>
      <w:r w:rsidRPr="00422181">
        <w:rPr>
          <w:rFonts w:asciiTheme="minorEastAsia" w:eastAsiaTheme="minorEastAsia" w:hAnsiTheme="minorEastAsia" w:hint="eastAsia"/>
          <w:color w:val="000000"/>
          <w:sz w:val="24"/>
        </w:rPr>
        <w:t>日（交割日）向移交的</w:t>
      </w:r>
      <w:r w:rsidR="00B03C94" w:rsidRPr="00422181">
        <w:rPr>
          <w:rFonts w:asciiTheme="minorEastAsia" w:eastAsiaTheme="minorEastAsia" w:hAnsiTheme="minorEastAsia" w:hint="eastAsia"/>
          <w:color w:val="000000"/>
          <w:sz w:val="24"/>
        </w:rPr>
        <w:t>标的资产</w:t>
      </w:r>
      <w:r w:rsidRPr="00422181">
        <w:rPr>
          <w:rFonts w:asciiTheme="minorEastAsia" w:eastAsiaTheme="minorEastAsia" w:hAnsiTheme="minorEastAsia" w:hint="eastAsia"/>
          <w:color w:val="000000"/>
          <w:sz w:val="24"/>
        </w:rPr>
        <w:t>证明文件及服务协议进行了核对，</w:t>
      </w:r>
      <w:r w:rsidR="003A78CB" w:rsidRPr="00422181">
        <w:rPr>
          <w:rFonts w:asciiTheme="minorEastAsia" w:eastAsiaTheme="minorEastAsia" w:hAnsiTheme="minorEastAsia" w:hint="eastAsia"/>
          <w:color w:val="000000"/>
          <w:sz w:val="24"/>
        </w:rPr>
        <w:t>我方特</w:t>
      </w:r>
      <w:r w:rsidRPr="00422181">
        <w:rPr>
          <w:rFonts w:asciiTheme="minorEastAsia" w:eastAsiaTheme="minorEastAsia" w:hAnsiTheme="minorEastAsia" w:hint="eastAsia"/>
          <w:color w:val="000000"/>
          <w:sz w:val="24"/>
        </w:rPr>
        <w:t>此确认已收到</w:t>
      </w:r>
      <w:r w:rsidR="001F439F" w:rsidRPr="00422181">
        <w:rPr>
          <w:rFonts w:asciiTheme="minorEastAsia" w:eastAsiaTheme="minorEastAsia" w:hAnsiTheme="minorEastAsia" w:hint="eastAsia"/>
          <w:color w:val="000000"/>
          <w:sz w:val="24"/>
        </w:rPr>
        <w:t>本</w:t>
      </w:r>
      <w:r w:rsidRPr="00422181">
        <w:rPr>
          <w:rFonts w:asciiTheme="minorEastAsia" w:eastAsiaTheme="minorEastAsia" w:hAnsiTheme="minorEastAsia" w:hint="eastAsia"/>
          <w:color w:val="000000"/>
          <w:sz w:val="24"/>
        </w:rPr>
        <w:t>协议附件二《</w:t>
      </w:r>
      <w:r w:rsidR="00B03C94" w:rsidRPr="00422181">
        <w:rPr>
          <w:rFonts w:asciiTheme="minorEastAsia" w:eastAsiaTheme="minorEastAsia" w:hAnsiTheme="minorEastAsia" w:hint="eastAsia"/>
          <w:color w:val="000000"/>
          <w:sz w:val="24"/>
        </w:rPr>
        <w:t>标的资产</w:t>
      </w:r>
      <w:r w:rsidRPr="00422181">
        <w:rPr>
          <w:rFonts w:asciiTheme="minorEastAsia" w:eastAsiaTheme="minorEastAsia" w:hAnsiTheme="minorEastAsia" w:hint="eastAsia"/>
          <w:color w:val="000000"/>
          <w:sz w:val="24"/>
        </w:rPr>
        <w:t>证明文件清单》、附件三《服务协议清单》及《</w:t>
      </w:r>
      <w:r w:rsidR="00B03C94" w:rsidRPr="00422181">
        <w:rPr>
          <w:rFonts w:asciiTheme="minorEastAsia" w:eastAsiaTheme="minorEastAsia" w:hAnsiTheme="minorEastAsia" w:hint="eastAsia"/>
          <w:color w:val="000000"/>
          <w:sz w:val="24"/>
        </w:rPr>
        <w:t>标的资产</w:t>
      </w:r>
      <w:r w:rsidRPr="00422181">
        <w:rPr>
          <w:rFonts w:asciiTheme="minorEastAsia" w:eastAsiaTheme="minorEastAsia" w:hAnsiTheme="minorEastAsia" w:hint="eastAsia"/>
          <w:color w:val="000000"/>
          <w:sz w:val="24"/>
        </w:rPr>
        <w:t>证明文件补充清单》（如有）项下的全部文件</w:t>
      </w:r>
      <w:r w:rsidR="001F439F" w:rsidRPr="00422181">
        <w:rPr>
          <w:rFonts w:asciiTheme="minorEastAsia" w:eastAsiaTheme="minorEastAsia" w:hAnsiTheme="minorEastAsia" w:hint="eastAsia"/>
          <w:color w:val="000000"/>
          <w:sz w:val="24"/>
        </w:rPr>
        <w:t>。</w:t>
      </w:r>
      <w:r w:rsidRPr="00422181">
        <w:rPr>
          <w:rFonts w:asciiTheme="minorEastAsia" w:eastAsiaTheme="minorEastAsia" w:hAnsiTheme="minorEastAsia" w:hint="eastAsia"/>
          <w:color w:val="000000"/>
          <w:sz w:val="24"/>
        </w:rPr>
        <w:t>本收据一经签署并交付，即无条件地证明</w:t>
      </w:r>
      <w:r w:rsidR="001F439F" w:rsidRPr="00422181">
        <w:rPr>
          <w:rFonts w:asciiTheme="minorEastAsia" w:eastAsiaTheme="minorEastAsia" w:hAnsiTheme="minorEastAsia" w:hint="eastAsia"/>
          <w:color w:val="000000"/>
          <w:sz w:val="24"/>
        </w:rPr>
        <w:t>贵司</w:t>
      </w:r>
      <w:r w:rsidRPr="00422181">
        <w:rPr>
          <w:rFonts w:asciiTheme="minorEastAsia" w:eastAsiaTheme="minorEastAsia" w:hAnsiTheme="minorEastAsia" w:hint="eastAsia"/>
          <w:color w:val="000000"/>
          <w:sz w:val="24"/>
        </w:rPr>
        <w:t>在该《</w:t>
      </w:r>
      <w:r w:rsidR="00B252B3" w:rsidRPr="00422181">
        <w:rPr>
          <w:rFonts w:asciiTheme="minorEastAsia" w:eastAsiaTheme="minorEastAsia" w:hAnsiTheme="minorEastAsia" w:hint="eastAsia"/>
          <w:color w:val="000000"/>
          <w:sz w:val="24"/>
        </w:rPr>
        <w:t>资产</w:t>
      </w:r>
      <w:r w:rsidRPr="00422181">
        <w:rPr>
          <w:rFonts w:asciiTheme="minorEastAsia" w:eastAsiaTheme="minorEastAsia" w:hAnsiTheme="minorEastAsia" w:hint="eastAsia"/>
          <w:color w:val="000000"/>
          <w:sz w:val="24"/>
        </w:rPr>
        <w:t>转让协议》项下的文件移交义务已履行完毕。</w:t>
      </w:r>
    </w:p>
    <w:p w:rsidR="009A443B" w:rsidRPr="00422181" w:rsidRDefault="009A443B" w:rsidP="009A443B">
      <w:pPr>
        <w:spacing w:line="360" w:lineRule="auto"/>
        <w:ind w:firstLineChars="200" w:firstLine="480"/>
        <w:rPr>
          <w:rFonts w:asciiTheme="minorEastAsia" w:eastAsiaTheme="minorEastAsia" w:hAnsiTheme="minorEastAsia"/>
          <w:sz w:val="24"/>
        </w:rPr>
      </w:pPr>
    </w:p>
    <w:p w:rsidR="009A443B" w:rsidRPr="00422181" w:rsidRDefault="009A443B" w:rsidP="009A443B">
      <w:pPr>
        <w:spacing w:line="360" w:lineRule="auto"/>
        <w:ind w:firstLineChars="200" w:firstLine="480"/>
        <w:rPr>
          <w:rFonts w:asciiTheme="minorEastAsia" w:eastAsiaTheme="minorEastAsia" w:hAnsiTheme="minorEastAsia"/>
          <w:sz w:val="24"/>
        </w:rPr>
      </w:pPr>
    </w:p>
    <w:p w:rsidR="009A443B" w:rsidRPr="00422181" w:rsidRDefault="009A443B" w:rsidP="009A443B">
      <w:pPr>
        <w:spacing w:line="360" w:lineRule="auto"/>
        <w:ind w:firstLineChars="200" w:firstLine="480"/>
        <w:rPr>
          <w:rFonts w:asciiTheme="minorEastAsia" w:eastAsiaTheme="minorEastAsia" w:hAnsiTheme="minorEastAsia"/>
          <w:sz w:val="24"/>
        </w:rPr>
      </w:pPr>
    </w:p>
    <w:p w:rsidR="009A443B" w:rsidRPr="00422181" w:rsidRDefault="009A443B" w:rsidP="009A443B">
      <w:pPr>
        <w:spacing w:line="360" w:lineRule="auto"/>
        <w:ind w:firstLineChars="200" w:firstLine="480"/>
        <w:rPr>
          <w:rFonts w:asciiTheme="minorEastAsia" w:eastAsiaTheme="minorEastAsia" w:hAnsiTheme="minorEastAsia"/>
          <w:sz w:val="24"/>
        </w:rPr>
      </w:pPr>
    </w:p>
    <w:p w:rsidR="009A443B" w:rsidRPr="00422181" w:rsidRDefault="009A443B" w:rsidP="009A443B">
      <w:pPr>
        <w:spacing w:line="360" w:lineRule="auto"/>
        <w:ind w:firstLineChars="200" w:firstLine="480"/>
        <w:rPr>
          <w:rFonts w:asciiTheme="minorEastAsia" w:eastAsiaTheme="minorEastAsia" w:hAnsiTheme="minorEastAsia"/>
          <w:sz w:val="24"/>
        </w:rPr>
      </w:pPr>
    </w:p>
    <w:p w:rsidR="009A443B" w:rsidRPr="00422181" w:rsidRDefault="009A443B" w:rsidP="009A443B">
      <w:pPr>
        <w:spacing w:line="360" w:lineRule="auto"/>
        <w:ind w:firstLineChars="1250" w:firstLine="3012"/>
        <w:jc w:val="right"/>
        <w:rPr>
          <w:rFonts w:asciiTheme="minorEastAsia" w:eastAsiaTheme="minorEastAsia" w:hAnsiTheme="minorEastAsia"/>
          <w:b/>
          <w:sz w:val="24"/>
        </w:rPr>
      </w:pPr>
      <w:r w:rsidRPr="00422181">
        <w:rPr>
          <w:rFonts w:asciiTheme="minorEastAsia" w:eastAsiaTheme="minorEastAsia" w:hAnsiTheme="minorEastAsia" w:hint="eastAsia"/>
          <w:b/>
          <w:sz w:val="24"/>
        </w:rPr>
        <w:t>乙</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方：</w:t>
      </w:r>
      <w:r w:rsidRPr="00422181">
        <w:rPr>
          <w:rFonts w:asciiTheme="minorEastAsia" w:eastAsiaTheme="minorEastAsia" w:hAnsiTheme="minorEastAsia"/>
          <w:b/>
          <w:sz w:val="24"/>
          <w:u w:val="single"/>
        </w:rPr>
        <w:t xml:space="preserve">                      </w:t>
      </w:r>
      <w:r w:rsidRPr="00422181">
        <w:rPr>
          <w:rFonts w:asciiTheme="minorEastAsia" w:eastAsiaTheme="minorEastAsia" w:hAnsiTheme="minorEastAsia" w:hint="eastAsia"/>
          <w:b/>
          <w:sz w:val="24"/>
        </w:rPr>
        <w:t>（盖章）</w:t>
      </w:r>
    </w:p>
    <w:p w:rsidR="009A443B" w:rsidRPr="00422181" w:rsidRDefault="009A443B" w:rsidP="009A443B">
      <w:pPr>
        <w:spacing w:line="360" w:lineRule="auto"/>
        <w:ind w:firstLineChars="1250" w:firstLine="3012"/>
        <w:jc w:val="right"/>
        <w:rPr>
          <w:rFonts w:asciiTheme="minorEastAsia" w:eastAsiaTheme="minorEastAsia" w:hAnsiTheme="minorEastAsia"/>
          <w:b/>
          <w:sz w:val="24"/>
        </w:rPr>
      </w:pPr>
    </w:p>
    <w:p w:rsidR="009A443B" w:rsidRPr="00422181" w:rsidRDefault="009A443B" w:rsidP="009A443B">
      <w:pPr>
        <w:spacing w:line="360" w:lineRule="auto"/>
        <w:ind w:firstLineChars="1250" w:firstLine="3012"/>
        <w:jc w:val="right"/>
        <w:rPr>
          <w:rFonts w:asciiTheme="minorEastAsia" w:eastAsiaTheme="minorEastAsia" w:hAnsiTheme="minorEastAsia"/>
          <w:b/>
          <w:sz w:val="24"/>
        </w:rPr>
      </w:pPr>
    </w:p>
    <w:p w:rsidR="009A443B" w:rsidRPr="00422181" w:rsidRDefault="009A443B" w:rsidP="009A443B">
      <w:pPr>
        <w:spacing w:line="360" w:lineRule="auto"/>
        <w:ind w:right="480" w:firstLineChars="1446" w:firstLine="3484"/>
        <w:rPr>
          <w:rFonts w:asciiTheme="minorEastAsia" w:eastAsiaTheme="minorEastAsia" w:hAnsiTheme="minorEastAsia"/>
          <w:b/>
          <w:sz w:val="24"/>
        </w:rPr>
      </w:pPr>
      <w:r w:rsidRPr="00422181">
        <w:rPr>
          <w:rFonts w:asciiTheme="minorEastAsia" w:eastAsiaTheme="minorEastAsia" w:hAnsiTheme="minorEastAsia" w:hint="eastAsia"/>
          <w:b/>
          <w:sz w:val="24"/>
        </w:rPr>
        <w:t>经</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办</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人：</w:t>
      </w:r>
      <w:r w:rsidRPr="00422181">
        <w:rPr>
          <w:rFonts w:asciiTheme="minorEastAsia" w:eastAsiaTheme="minorEastAsia" w:hAnsiTheme="minorEastAsia"/>
          <w:b/>
          <w:sz w:val="24"/>
          <w:u w:val="single"/>
        </w:rPr>
        <w:t xml:space="preserve">           </w:t>
      </w:r>
      <w:r w:rsidRPr="00422181">
        <w:rPr>
          <w:rFonts w:asciiTheme="minorEastAsia" w:eastAsiaTheme="minorEastAsia" w:hAnsiTheme="minorEastAsia" w:hint="eastAsia"/>
          <w:b/>
          <w:sz w:val="24"/>
        </w:rPr>
        <w:t>（签名）</w:t>
      </w:r>
    </w:p>
    <w:p w:rsidR="009A443B" w:rsidRPr="00422181" w:rsidRDefault="009A443B" w:rsidP="009A443B">
      <w:pPr>
        <w:spacing w:line="360" w:lineRule="auto"/>
        <w:ind w:firstLineChars="1250" w:firstLine="3012"/>
        <w:rPr>
          <w:rFonts w:asciiTheme="minorEastAsia" w:eastAsiaTheme="minorEastAsia" w:hAnsiTheme="minorEastAsia"/>
          <w:b/>
          <w:sz w:val="24"/>
        </w:rPr>
      </w:pPr>
    </w:p>
    <w:p w:rsidR="009A443B" w:rsidRPr="00422181" w:rsidRDefault="009A443B" w:rsidP="009A443B">
      <w:pPr>
        <w:spacing w:line="360" w:lineRule="auto"/>
        <w:ind w:firstLineChars="1250" w:firstLine="3012"/>
        <w:rPr>
          <w:rFonts w:asciiTheme="minorEastAsia" w:eastAsiaTheme="minorEastAsia" w:hAnsiTheme="minorEastAsia"/>
          <w:b/>
          <w:sz w:val="24"/>
        </w:rPr>
      </w:pPr>
    </w:p>
    <w:p w:rsidR="009A443B" w:rsidRPr="00422181" w:rsidRDefault="009A443B" w:rsidP="009A443B">
      <w:pPr>
        <w:spacing w:line="360" w:lineRule="auto"/>
        <w:ind w:firstLineChars="1550" w:firstLine="3735"/>
        <w:rPr>
          <w:rFonts w:asciiTheme="minorEastAsia" w:eastAsiaTheme="minorEastAsia" w:hAnsiTheme="minorEastAsia"/>
          <w:b/>
          <w:sz w:val="24"/>
        </w:rPr>
      </w:pPr>
      <w:r w:rsidRPr="00422181">
        <w:rPr>
          <w:rFonts w:asciiTheme="minorEastAsia" w:eastAsiaTheme="minorEastAsia" w:hAnsiTheme="minorEastAsia" w:hint="eastAsia"/>
          <w:b/>
          <w:sz w:val="24"/>
        </w:rPr>
        <w:t>年</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月</w:t>
      </w:r>
      <w:r w:rsidRPr="00422181">
        <w:rPr>
          <w:rFonts w:asciiTheme="minorEastAsia" w:eastAsiaTheme="minorEastAsia" w:hAnsiTheme="minorEastAsia"/>
          <w:b/>
          <w:sz w:val="24"/>
        </w:rPr>
        <w:t xml:space="preserve">    </w:t>
      </w:r>
      <w:r w:rsidRPr="00422181">
        <w:rPr>
          <w:rFonts w:asciiTheme="minorEastAsia" w:eastAsiaTheme="minorEastAsia" w:hAnsiTheme="minorEastAsia" w:hint="eastAsia"/>
          <w:b/>
          <w:sz w:val="24"/>
        </w:rPr>
        <w:t>日</w:t>
      </w:r>
    </w:p>
    <w:p w:rsidR="009A443B" w:rsidRPr="00422181" w:rsidRDefault="009A443B" w:rsidP="009A443B">
      <w:pPr>
        <w:spacing w:line="360" w:lineRule="auto"/>
        <w:ind w:firstLineChars="1550" w:firstLine="3720"/>
        <w:rPr>
          <w:rFonts w:asciiTheme="minorEastAsia" w:eastAsiaTheme="minorEastAsia" w:hAnsiTheme="minorEastAsia"/>
          <w:sz w:val="24"/>
        </w:rPr>
      </w:pPr>
    </w:p>
    <w:p w:rsidR="009A443B" w:rsidRPr="00422181" w:rsidRDefault="009A443B" w:rsidP="009A443B">
      <w:pPr>
        <w:spacing w:line="360" w:lineRule="auto"/>
        <w:ind w:firstLineChars="1550" w:firstLine="3720"/>
        <w:rPr>
          <w:rFonts w:asciiTheme="minorEastAsia" w:eastAsiaTheme="minorEastAsia" w:hAnsiTheme="minorEastAsia"/>
          <w:sz w:val="24"/>
        </w:rPr>
      </w:pPr>
    </w:p>
    <w:p w:rsidR="009A443B" w:rsidRPr="00422181" w:rsidRDefault="009A443B" w:rsidP="009A443B">
      <w:pPr>
        <w:spacing w:line="360" w:lineRule="auto"/>
        <w:ind w:firstLineChars="1550" w:firstLine="3720"/>
        <w:rPr>
          <w:rFonts w:asciiTheme="minorEastAsia" w:eastAsiaTheme="minorEastAsia" w:hAnsiTheme="minorEastAsia"/>
          <w:sz w:val="24"/>
        </w:rPr>
      </w:pPr>
    </w:p>
    <w:p w:rsidR="009A443B" w:rsidRPr="00422181" w:rsidRDefault="009A443B" w:rsidP="009A443B">
      <w:pPr>
        <w:pStyle w:val="1"/>
        <w:keepNext w:val="0"/>
        <w:numPr>
          <w:ilvl w:val="0"/>
          <w:numId w:val="0"/>
        </w:numPr>
        <w:jc w:val="center"/>
        <w:rPr>
          <w:rFonts w:asciiTheme="minorEastAsia" w:eastAsiaTheme="minorEastAsia" w:hAnsiTheme="minorEastAsia"/>
          <w:color w:val="auto"/>
        </w:rPr>
      </w:pPr>
    </w:p>
    <w:p w:rsidR="00992999" w:rsidRPr="00422181" w:rsidRDefault="00992999" w:rsidP="00422181">
      <w:pPr>
        <w:spacing w:line="380" w:lineRule="atLeast"/>
        <w:jc w:val="center"/>
        <w:outlineLvl w:val="0"/>
        <w:rPr>
          <w:rFonts w:asciiTheme="minorEastAsia" w:eastAsiaTheme="minorEastAsia" w:hAnsiTheme="minorEastAsia"/>
        </w:rPr>
      </w:pPr>
    </w:p>
    <w:sectPr w:rsidR="00992999" w:rsidRPr="00422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84" w:rsidRDefault="00574A84" w:rsidP="009A443B">
      <w:r>
        <w:separator/>
      </w:r>
    </w:p>
  </w:endnote>
  <w:endnote w:type="continuationSeparator" w:id="0">
    <w:p w:rsidR="00574A84" w:rsidRDefault="00574A84" w:rsidP="009A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F5" w:rsidRDefault="00AF55F5" w:rsidP="007274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F55F5" w:rsidRDefault="00AF55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F5" w:rsidRDefault="00AF55F5" w:rsidP="007274DA">
    <w:pPr>
      <w:pStyle w:val="a4"/>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84" w:rsidRDefault="00574A84" w:rsidP="009A443B">
      <w:r>
        <w:separator/>
      </w:r>
    </w:p>
  </w:footnote>
  <w:footnote w:type="continuationSeparator" w:id="0">
    <w:p w:rsidR="00574A84" w:rsidRDefault="00574A84" w:rsidP="009A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F5" w:rsidRPr="00EE4D1A" w:rsidRDefault="00AF55F5" w:rsidP="007274DA">
    <w:pPr>
      <w:pStyle w:val="a3"/>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4D7"/>
    <w:multiLevelType w:val="hybridMultilevel"/>
    <w:tmpl w:val="5D7A97A4"/>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6C019F"/>
    <w:multiLevelType w:val="multilevel"/>
    <w:tmpl w:val="BCF44BF4"/>
    <w:lvl w:ilvl="0">
      <w:start w:val="1"/>
      <w:numFmt w:val="chineseCountingThousand"/>
      <w:pStyle w:val="NT"/>
      <w:lvlText w:val="第%1条"/>
      <w:lvlJc w:val="left"/>
      <w:pPr>
        <w:tabs>
          <w:tab w:val="num" w:pos="720"/>
        </w:tabs>
        <w:ind w:left="425" w:hanging="425"/>
      </w:pPr>
      <w:rPr>
        <w:rFonts w:ascii="华文细黑" w:eastAsia="华文细黑" w:hAnsi="华文细黑" w:hint="eastAsia"/>
        <w:b/>
        <w:i w:val="0"/>
        <w:sz w:val="22"/>
        <w:szCs w:val="22"/>
        <w:em w:val="none"/>
      </w:rPr>
    </w:lvl>
    <w:lvl w:ilvl="1">
      <w:start w:val="1"/>
      <w:numFmt w:val="decimal"/>
      <w:pStyle w:val="NT0"/>
      <w:isLgl/>
      <w:lvlText w:val="%1.%2"/>
      <w:lvlJc w:val="left"/>
      <w:pPr>
        <w:tabs>
          <w:tab w:val="num"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num" w:pos="1969"/>
        </w:tabs>
        <w:ind w:left="1969" w:hanging="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T2"/>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EB6699"/>
    <w:multiLevelType w:val="multilevel"/>
    <w:tmpl w:val="B5CABC16"/>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692"/>
        </w:tabs>
        <w:ind w:left="692" w:hanging="480"/>
      </w:pPr>
      <w:rPr>
        <w:rFonts w:hint="default"/>
      </w:rPr>
    </w:lvl>
    <w:lvl w:ilvl="2">
      <w:start w:val="2"/>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3">
    <w:nsid w:val="130E40AF"/>
    <w:multiLevelType w:val="multilevel"/>
    <w:tmpl w:val="5D143288"/>
    <w:lvl w:ilvl="0">
      <w:start w:val="9"/>
      <w:numFmt w:val="decimal"/>
      <w:lvlText w:val="%1"/>
      <w:lvlJc w:val="left"/>
      <w:pPr>
        <w:tabs>
          <w:tab w:val="num" w:pos="480"/>
        </w:tabs>
        <w:ind w:left="480" w:hanging="480"/>
      </w:pPr>
      <w:rPr>
        <w:rFonts w:hint="default"/>
        <w:b/>
      </w:rPr>
    </w:lvl>
    <w:lvl w:ilvl="1">
      <w:start w:val="2"/>
      <w:numFmt w:val="decimal"/>
      <w:lvlText w:val="%1.%2"/>
      <w:lvlJc w:val="left"/>
      <w:pPr>
        <w:tabs>
          <w:tab w:val="num" w:pos="692"/>
        </w:tabs>
        <w:ind w:left="692" w:hanging="480"/>
      </w:pPr>
      <w:rPr>
        <w:rFonts w:hint="default"/>
        <w:b/>
      </w:rPr>
    </w:lvl>
    <w:lvl w:ilvl="2">
      <w:start w:val="4"/>
      <w:numFmt w:val="decimal"/>
      <w:lvlText w:val="%1.%2.%3"/>
      <w:lvlJc w:val="left"/>
      <w:pPr>
        <w:tabs>
          <w:tab w:val="num" w:pos="1144"/>
        </w:tabs>
        <w:ind w:left="1144" w:hanging="720"/>
      </w:pPr>
      <w:rPr>
        <w:rFonts w:hint="default"/>
        <w:b/>
      </w:rPr>
    </w:lvl>
    <w:lvl w:ilvl="3">
      <w:start w:val="1"/>
      <w:numFmt w:val="decimal"/>
      <w:lvlText w:val="%1.%2.%3.%4"/>
      <w:lvlJc w:val="left"/>
      <w:pPr>
        <w:tabs>
          <w:tab w:val="num" w:pos="1356"/>
        </w:tabs>
        <w:ind w:left="1356" w:hanging="720"/>
      </w:pPr>
      <w:rPr>
        <w:rFonts w:hint="default"/>
        <w:b/>
      </w:rPr>
    </w:lvl>
    <w:lvl w:ilvl="4">
      <w:start w:val="1"/>
      <w:numFmt w:val="decimal"/>
      <w:lvlText w:val="%1.%2.%3.%4.%5"/>
      <w:lvlJc w:val="left"/>
      <w:pPr>
        <w:tabs>
          <w:tab w:val="num" w:pos="1928"/>
        </w:tabs>
        <w:ind w:left="1928" w:hanging="1080"/>
      </w:pPr>
      <w:rPr>
        <w:rFonts w:hint="default"/>
        <w:b/>
      </w:rPr>
    </w:lvl>
    <w:lvl w:ilvl="5">
      <w:start w:val="1"/>
      <w:numFmt w:val="decimal"/>
      <w:lvlText w:val="%1.%2.%3.%4.%5.%6"/>
      <w:lvlJc w:val="left"/>
      <w:pPr>
        <w:tabs>
          <w:tab w:val="num" w:pos="2140"/>
        </w:tabs>
        <w:ind w:left="2140" w:hanging="1080"/>
      </w:pPr>
      <w:rPr>
        <w:rFonts w:hint="default"/>
        <w:b/>
      </w:rPr>
    </w:lvl>
    <w:lvl w:ilvl="6">
      <w:start w:val="1"/>
      <w:numFmt w:val="decimal"/>
      <w:lvlText w:val="%1.%2.%3.%4.%5.%6.%7"/>
      <w:lvlJc w:val="left"/>
      <w:pPr>
        <w:tabs>
          <w:tab w:val="num" w:pos="2712"/>
        </w:tabs>
        <w:ind w:left="2712" w:hanging="1440"/>
      </w:pPr>
      <w:rPr>
        <w:rFonts w:hint="default"/>
        <w:b/>
      </w:rPr>
    </w:lvl>
    <w:lvl w:ilvl="7">
      <w:start w:val="1"/>
      <w:numFmt w:val="decimal"/>
      <w:lvlText w:val="%1.%2.%3.%4.%5.%6.%7.%8"/>
      <w:lvlJc w:val="left"/>
      <w:pPr>
        <w:tabs>
          <w:tab w:val="num" w:pos="2924"/>
        </w:tabs>
        <w:ind w:left="2924" w:hanging="1440"/>
      </w:pPr>
      <w:rPr>
        <w:rFonts w:hint="default"/>
        <w:b/>
      </w:rPr>
    </w:lvl>
    <w:lvl w:ilvl="8">
      <w:start w:val="1"/>
      <w:numFmt w:val="decimal"/>
      <w:lvlText w:val="%1.%2.%3.%4.%5.%6.%7.%8.%9"/>
      <w:lvlJc w:val="left"/>
      <w:pPr>
        <w:tabs>
          <w:tab w:val="num" w:pos="3496"/>
        </w:tabs>
        <w:ind w:left="3496" w:hanging="1800"/>
      </w:pPr>
      <w:rPr>
        <w:rFonts w:hint="default"/>
        <w:b/>
      </w:rPr>
    </w:lvl>
  </w:abstractNum>
  <w:abstractNum w:abstractNumId="4">
    <w:nsid w:val="14D56013"/>
    <w:multiLevelType w:val="hybridMultilevel"/>
    <w:tmpl w:val="BFE2EDE8"/>
    <w:lvl w:ilvl="0" w:tplc="0560A6C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6B347D"/>
    <w:multiLevelType w:val="hybridMultilevel"/>
    <w:tmpl w:val="B2FE57FE"/>
    <w:lvl w:ilvl="0" w:tplc="AD38DE9C">
      <w:start w:val="1"/>
      <w:numFmt w:val="decimal"/>
      <w:lvlText w:val="(%1)"/>
      <w:lvlJc w:val="left"/>
      <w:pPr>
        <w:ind w:left="1412" w:hanging="420"/>
      </w:pPr>
      <w:rPr>
        <w:rFonts w:hint="default"/>
        <w:b w:val="0"/>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6">
    <w:nsid w:val="1CCF742D"/>
    <w:multiLevelType w:val="multilevel"/>
    <w:tmpl w:val="78605786"/>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1D89498A"/>
    <w:multiLevelType w:val="multilevel"/>
    <w:tmpl w:val="CC2C56A4"/>
    <w:lvl w:ilvl="0">
      <w:start w:val="1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nsid w:val="21F7303A"/>
    <w:multiLevelType w:val="hybridMultilevel"/>
    <w:tmpl w:val="CD2C90AA"/>
    <w:lvl w:ilvl="0" w:tplc="543C1156">
      <w:start w:val="1"/>
      <w:numFmt w:val="lowerLetter"/>
      <w:lvlText w:val="(%1)"/>
      <w:lvlJc w:val="left"/>
      <w:pPr>
        <w:ind w:left="2122" w:hanging="420"/>
      </w:pPr>
    </w:lvl>
    <w:lvl w:ilvl="1" w:tplc="04090019" w:tentative="1">
      <w:start w:val="1"/>
      <w:numFmt w:val="lowerLetter"/>
      <w:lvlText w:val="%2)"/>
      <w:lvlJc w:val="left"/>
      <w:pPr>
        <w:ind w:left="2252" w:hanging="420"/>
      </w:pPr>
    </w:lvl>
    <w:lvl w:ilvl="2" w:tplc="0409001B" w:tentative="1">
      <w:start w:val="1"/>
      <w:numFmt w:val="lowerRoman"/>
      <w:lvlText w:val="%3."/>
      <w:lvlJc w:val="right"/>
      <w:pPr>
        <w:ind w:left="2672" w:hanging="420"/>
      </w:pPr>
    </w:lvl>
    <w:lvl w:ilvl="3" w:tplc="0409000F" w:tentative="1">
      <w:start w:val="1"/>
      <w:numFmt w:val="decimal"/>
      <w:lvlText w:val="%4."/>
      <w:lvlJc w:val="left"/>
      <w:pPr>
        <w:ind w:left="3092" w:hanging="420"/>
      </w:pPr>
    </w:lvl>
    <w:lvl w:ilvl="4" w:tplc="04090019" w:tentative="1">
      <w:start w:val="1"/>
      <w:numFmt w:val="lowerLetter"/>
      <w:lvlText w:val="%5)"/>
      <w:lvlJc w:val="left"/>
      <w:pPr>
        <w:ind w:left="3512" w:hanging="420"/>
      </w:pPr>
    </w:lvl>
    <w:lvl w:ilvl="5" w:tplc="0409001B" w:tentative="1">
      <w:start w:val="1"/>
      <w:numFmt w:val="lowerRoman"/>
      <w:lvlText w:val="%6."/>
      <w:lvlJc w:val="right"/>
      <w:pPr>
        <w:ind w:left="3932" w:hanging="420"/>
      </w:pPr>
    </w:lvl>
    <w:lvl w:ilvl="6" w:tplc="0409000F" w:tentative="1">
      <w:start w:val="1"/>
      <w:numFmt w:val="decimal"/>
      <w:lvlText w:val="%7."/>
      <w:lvlJc w:val="left"/>
      <w:pPr>
        <w:ind w:left="4352" w:hanging="420"/>
      </w:pPr>
    </w:lvl>
    <w:lvl w:ilvl="7" w:tplc="04090019" w:tentative="1">
      <w:start w:val="1"/>
      <w:numFmt w:val="lowerLetter"/>
      <w:lvlText w:val="%8)"/>
      <w:lvlJc w:val="left"/>
      <w:pPr>
        <w:ind w:left="4772" w:hanging="420"/>
      </w:pPr>
    </w:lvl>
    <w:lvl w:ilvl="8" w:tplc="0409001B" w:tentative="1">
      <w:start w:val="1"/>
      <w:numFmt w:val="lowerRoman"/>
      <w:lvlText w:val="%9."/>
      <w:lvlJc w:val="right"/>
      <w:pPr>
        <w:ind w:left="5192" w:hanging="420"/>
      </w:pPr>
    </w:lvl>
  </w:abstractNum>
  <w:abstractNum w:abstractNumId="9">
    <w:nsid w:val="231928A1"/>
    <w:multiLevelType w:val="hybridMultilevel"/>
    <w:tmpl w:val="AEF0CE0E"/>
    <w:lvl w:ilvl="0" w:tplc="17B28FA0">
      <w:start w:val="1"/>
      <w:numFmt w:val="chineseCountingThousand"/>
      <w:lvlText w:val="%1、"/>
      <w:lvlJc w:val="left"/>
      <w:pPr>
        <w:tabs>
          <w:tab w:val="num" w:pos="425"/>
        </w:tabs>
        <w:ind w:left="0" w:firstLine="425"/>
      </w:pPr>
      <w:rPr>
        <w:rFonts w:hint="eastAsia"/>
      </w:rPr>
    </w:lvl>
    <w:lvl w:ilvl="1" w:tplc="863E9FF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5736C9A"/>
    <w:multiLevelType w:val="hybridMultilevel"/>
    <w:tmpl w:val="41164060"/>
    <w:lvl w:ilvl="0" w:tplc="04090015">
      <w:start w:val="1"/>
      <w:numFmt w:val="upperLetter"/>
      <w:lvlText w:val="%1."/>
      <w:lvlJc w:val="left"/>
      <w:pPr>
        <w:tabs>
          <w:tab w:val="num" w:pos="1400"/>
        </w:tabs>
        <w:ind w:left="1400" w:hanging="420"/>
      </w:pPr>
    </w:lvl>
    <w:lvl w:ilvl="1" w:tplc="04090019">
      <w:start w:val="1"/>
      <w:numFmt w:val="lowerLetter"/>
      <w:lvlText w:val="%2)"/>
      <w:lvlJc w:val="left"/>
      <w:pPr>
        <w:tabs>
          <w:tab w:val="num" w:pos="1820"/>
        </w:tabs>
        <w:ind w:left="1820" w:hanging="420"/>
      </w:pPr>
    </w:lvl>
    <w:lvl w:ilvl="2" w:tplc="0409001B">
      <w:start w:val="1"/>
      <w:numFmt w:val="lowerRoman"/>
      <w:lvlText w:val="%3."/>
      <w:lvlJc w:val="right"/>
      <w:pPr>
        <w:tabs>
          <w:tab w:val="num" w:pos="2240"/>
        </w:tabs>
        <w:ind w:left="2240" w:hanging="420"/>
      </w:pPr>
    </w:lvl>
    <w:lvl w:ilvl="3" w:tplc="0409000F">
      <w:start w:val="1"/>
      <w:numFmt w:val="decimal"/>
      <w:lvlText w:val="%4."/>
      <w:lvlJc w:val="left"/>
      <w:pPr>
        <w:tabs>
          <w:tab w:val="num" w:pos="2660"/>
        </w:tabs>
        <w:ind w:left="2660" w:hanging="420"/>
      </w:pPr>
    </w:lvl>
    <w:lvl w:ilvl="4" w:tplc="04090019">
      <w:start w:val="1"/>
      <w:numFmt w:val="lowerLetter"/>
      <w:lvlText w:val="%5)"/>
      <w:lvlJc w:val="left"/>
      <w:pPr>
        <w:tabs>
          <w:tab w:val="num" w:pos="3080"/>
        </w:tabs>
        <w:ind w:left="3080" w:hanging="420"/>
      </w:pPr>
    </w:lvl>
    <w:lvl w:ilvl="5" w:tplc="0409001B">
      <w:start w:val="1"/>
      <w:numFmt w:val="lowerRoman"/>
      <w:lvlText w:val="%6."/>
      <w:lvlJc w:val="right"/>
      <w:pPr>
        <w:tabs>
          <w:tab w:val="num" w:pos="3500"/>
        </w:tabs>
        <w:ind w:left="3500" w:hanging="420"/>
      </w:pPr>
    </w:lvl>
    <w:lvl w:ilvl="6" w:tplc="0409000F">
      <w:start w:val="1"/>
      <w:numFmt w:val="decimal"/>
      <w:lvlText w:val="%7."/>
      <w:lvlJc w:val="left"/>
      <w:pPr>
        <w:tabs>
          <w:tab w:val="num" w:pos="3920"/>
        </w:tabs>
        <w:ind w:left="3920" w:hanging="420"/>
      </w:pPr>
    </w:lvl>
    <w:lvl w:ilvl="7" w:tplc="04090019">
      <w:start w:val="1"/>
      <w:numFmt w:val="lowerLetter"/>
      <w:lvlText w:val="%8)"/>
      <w:lvlJc w:val="left"/>
      <w:pPr>
        <w:tabs>
          <w:tab w:val="num" w:pos="4340"/>
        </w:tabs>
        <w:ind w:left="4340" w:hanging="420"/>
      </w:pPr>
    </w:lvl>
    <w:lvl w:ilvl="8" w:tplc="0409001B">
      <w:start w:val="1"/>
      <w:numFmt w:val="lowerRoman"/>
      <w:lvlText w:val="%9."/>
      <w:lvlJc w:val="right"/>
      <w:pPr>
        <w:tabs>
          <w:tab w:val="num" w:pos="4760"/>
        </w:tabs>
        <w:ind w:left="4760" w:hanging="420"/>
      </w:pPr>
    </w:lvl>
  </w:abstractNum>
  <w:abstractNum w:abstractNumId="11">
    <w:nsid w:val="272627A7"/>
    <w:multiLevelType w:val="hybridMultilevel"/>
    <w:tmpl w:val="787CCF5A"/>
    <w:lvl w:ilvl="0" w:tplc="D38E6D24">
      <w:start w:val="1"/>
      <w:numFmt w:val="decimal"/>
      <w:lvlText w:val="（%1）"/>
      <w:lvlJc w:val="left"/>
      <w:pPr>
        <w:tabs>
          <w:tab w:val="num" w:pos="1379"/>
        </w:tabs>
        <w:ind w:left="1379" w:hanging="720"/>
      </w:pPr>
      <w:rPr>
        <w:rFonts w:hint="eastAsia"/>
      </w:rPr>
    </w:lvl>
    <w:lvl w:ilvl="1" w:tplc="04090019" w:tentative="1">
      <w:start w:val="1"/>
      <w:numFmt w:val="lowerLetter"/>
      <w:lvlText w:val="%2)"/>
      <w:lvlJc w:val="left"/>
      <w:pPr>
        <w:tabs>
          <w:tab w:val="num" w:pos="1499"/>
        </w:tabs>
        <w:ind w:left="1499" w:hanging="420"/>
      </w:pPr>
    </w:lvl>
    <w:lvl w:ilvl="2" w:tplc="0409001B" w:tentative="1">
      <w:start w:val="1"/>
      <w:numFmt w:val="lowerRoman"/>
      <w:lvlText w:val="%3."/>
      <w:lvlJc w:val="righ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9" w:tentative="1">
      <w:start w:val="1"/>
      <w:numFmt w:val="lowerLetter"/>
      <w:lvlText w:val="%5)"/>
      <w:lvlJc w:val="left"/>
      <w:pPr>
        <w:tabs>
          <w:tab w:val="num" w:pos="2759"/>
        </w:tabs>
        <w:ind w:left="2759" w:hanging="420"/>
      </w:pPr>
    </w:lvl>
    <w:lvl w:ilvl="5" w:tplc="0409001B" w:tentative="1">
      <w:start w:val="1"/>
      <w:numFmt w:val="lowerRoman"/>
      <w:lvlText w:val="%6."/>
      <w:lvlJc w:val="righ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9" w:tentative="1">
      <w:start w:val="1"/>
      <w:numFmt w:val="lowerLetter"/>
      <w:lvlText w:val="%8)"/>
      <w:lvlJc w:val="left"/>
      <w:pPr>
        <w:tabs>
          <w:tab w:val="num" w:pos="4019"/>
        </w:tabs>
        <w:ind w:left="4019" w:hanging="420"/>
      </w:pPr>
    </w:lvl>
    <w:lvl w:ilvl="8" w:tplc="0409001B" w:tentative="1">
      <w:start w:val="1"/>
      <w:numFmt w:val="lowerRoman"/>
      <w:lvlText w:val="%9."/>
      <w:lvlJc w:val="right"/>
      <w:pPr>
        <w:tabs>
          <w:tab w:val="num" w:pos="4439"/>
        </w:tabs>
        <w:ind w:left="4439" w:hanging="420"/>
      </w:pPr>
    </w:lvl>
  </w:abstractNum>
  <w:abstractNum w:abstractNumId="12">
    <w:nsid w:val="2909767A"/>
    <w:multiLevelType w:val="hybridMultilevel"/>
    <w:tmpl w:val="61F21DF0"/>
    <w:lvl w:ilvl="0" w:tplc="BBBE1B5E">
      <w:start w:val="4"/>
      <w:numFmt w:val="japaneseCounting"/>
      <w:lvlText w:val="第%1条"/>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2BD016A4"/>
    <w:multiLevelType w:val="multilevel"/>
    <w:tmpl w:val="8F08982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rPr>
    </w:lvl>
    <w:lvl w:ilvl="2">
      <w:start w:val="1"/>
      <w:numFmt w:val="decimal"/>
      <w:lvlText w:val="%1.%2.%3"/>
      <w:lvlJc w:val="left"/>
      <w:pPr>
        <w:tabs>
          <w:tab w:val="num" w:pos="927"/>
        </w:tabs>
        <w:ind w:left="92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314D1D0F"/>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B3262"/>
    <w:multiLevelType w:val="hybridMultilevel"/>
    <w:tmpl w:val="EBCED0B4"/>
    <w:lvl w:ilvl="0" w:tplc="71BCC9B6">
      <w:start w:val="1"/>
      <w:numFmt w:val="decimal"/>
      <w:lvlText w:val="%1."/>
      <w:lvlJc w:val="left"/>
      <w:pPr>
        <w:tabs>
          <w:tab w:val="num" w:pos="837"/>
        </w:tabs>
        <w:ind w:left="837" w:hanging="360"/>
      </w:pPr>
      <w:rPr>
        <w:rFonts w:hint="default"/>
      </w:rPr>
    </w:lvl>
    <w:lvl w:ilvl="1" w:tplc="04090019" w:tentative="1">
      <w:start w:val="1"/>
      <w:numFmt w:val="lowerLetter"/>
      <w:lvlText w:val="%2)"/>
      <w:lvlJc w:val="left"/>
      <w:pPr>
        <w:tabs>
          <w:tab w:val="num" w:pos="1317"/>
        </w:tabs>
        <w:ind w:left="1317" w:hanging="420"/>
      </w:pPr>
    </w:lvl>
    <w:lvl w:ilvl="2" w:tplc="0409001B" w:tentative="1">
      <w:start w:val="1"/>
      <w:numFmt w:val="lowerRoman"/>
      <w:lvlText w:val="%3."/>
      <w:lvlJc w:val="righ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9" w:tentative="1">
      <w:start w:val="1"/>
      <w:numFmt w:val="lowerLetter"/>
      <w:lvlText w:val="%5)"/>
      <w:lvlJc w:val="left"/>
      <w:pPr>
        <w:tabs>
          <w:tab w:val="num" w:pos="2577"/>
        </w:tabs>
        <w:ind w:left="2577" w:hanging="420"/>
      </w:pPr>
    </w:lvl>
    <w:lvl w:ilvl="5" w:tplc="0409001B" w:tentative="1">
      <w:start w:val="1"/>
      <w:numFmt w:val="lowerRoman"/>
      <w:lvlText w:val="%6."/>
      <w:lvlJc w:val="righ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9" w:tentative="1">
      <w:start w:val="1"/>
      <w:numFmt w:val="lowerLetter"/>
      <w:lvlText w:val="%8)"/>
      <w:lvlJc w:val="left"/>
      <w:pPr>
        <w:tabs>
          <w:tab w:val="num" w:pos="3837"/>
        </w:tabs>
        <w:ind w:left="3837" w:hanging="420"/>
      </w:pPr>
    </w:lvl>
    <w:lvl w:ilvl="8" w:tplc="0409001B" w:tentative="1">
      <w:start w:val="1"/>
      <w:numFmt w:val="lowerRoman"/>
      <w:lvlText w:val="%9."/>
      <w:lvlJc w:val="right"/>
      <w:pPr>
        <w:tabs>
          <w:tab w:val="num" w:pos="4257"/>
        </w:tabs>
        <w:ind w:left="4257" w:hanging="420"/>
      </w:pPr>
    </w:lvl>
  </w:abstractNum>
  <w:abstractNum w:abstractNumId="16">
    <w:nsid w:val="386F38F2"/>
    <w:multiLevelType w:val="multilevel"/>
    <w:tmpl w:val="B510B13E"/>
    <w:lvl w:ilvl="0">
      <w:start w:val="9"/>
      <w:numFmt w:val="decimal"/>
      <w:lvlText w:val="%1"/>
      <w:lvlJc w:val="left"/>
      <w:pPr>
        <w:tabs>
          <w:tab w:val="num" w:pos="480"/>
        </w:tabs>
        <w:ind w:left="480" w:hanging="480"/>
      </w:pPr>
      <w:rPr>
        <w:rFonts w:hint="default"/>
        <w:color w:val="auto"/>
      </w:rPr>
    </w:lvl>
    <w:lvl w:ilvl="1">
      <w:start w:val="1"/>
      <w:numFmt w:val="decimal"/>
      <w:lvlText w:val="%1.%2"/>
      <w:lvlJc w:val="left"/>
      <w:pPr>
        <w:tabs>
          <w:tab w:val="num" w:pos="692"/>
        </w:tabs>
        <w:ind w:left="692" w:hanging="480"/>
      </w:pPr>
      <w:rPr>
        <w:rFonts w:hint="default"/>
        <w:color w:val="auto"/>
      </w:rPr>
    </w:lvl>
    <w:lvl w:ilvl="2">
      <w:start w:val="2"/>
      <w:numFmt w:val="decimal"/>
      <w:lvlText w:val="%1.%2.%3"/>
      <w:lvlJc w:val="left"/>
      <w:pPr>
        <w:tabs>
          <w:tab w:val="num" w:pos="1144"/>
        </w:tabs>
        <w:ind w:left="1144" w:hanging="720"/>
      </w:pPr>
      <w:rPr>
        <w:rFonts w:hint="default"/>
        <w:color w:val="auto"/>
      </w:rPr>
    </w:lvl>
    <w:lvl w:ilvl="3">
      <w:start w:val="1"/>
      <w:numFmt w:val="decimal"/>
      <w:lvlText w:val="%1.%2.%3.%4"/>
      <w:lvlJc w:val="left"/>
      <w:pPr>
        <w:tabs>
          <w:tab w:val="num" w:pos="1356"/>
        </w:tabs>
        <w:ind w:left="1356" w:hanging="720"/>
      </w:pPr>
      <w:rPr>
        <w:rFonts w:hint="default"/>
        <w:color w:val="auto"/>
      </w:rPr>
    </w:lvl>
    <w:lvl w:ilvl="4">
      <w:start w:val="1"/>
      <w:numFmt w:val="decimal"/>
      <w:lvlText w:val="%1.%2.%3.%4.%5"/>
      <w:lvlJc w:val="left"/>
      <w:pPr>
        <w:tabs>
          <w:tab w:val="num" w:pos="1928"/>
        </w:tabs>
        <w:ind w:left="1928" w:hanging="1080"/>
      </w:pPr>
      <w:rPr>
        <w:rFonts w:hint="default"/>
        <w:color w:val="auto"/>
      </w:rPr>
    </w:lvl>
    <w:lvl w:ilvl="5">
      <w:start w:val="1"/>
      <w:numFmt w:val="decimal"/>
      <w:lvlText w:val="%1.%2.%3.%4.%5.%6"/>
      <w:lvlJc w:val="left"/>
      <w:pPr>
        <w:tabs>
          <w:tab w:val="num" w:pos="2140"/>
        </w:tabs>
        <w:ind w:left="2140" w:hanging="1080"/>
      </w:pPr>
      <w:rPr>
        <w:rFonts w:hint="default"/>
        <w:color w:val="auto"/>
      </w:rPr>
    </w:lvl>
    <w:lvl w:ilvl="6">
      <w:start w:val="1"/>
      <w:numFmt w:val="decimal"/>
      <w:lvlText w:val="%1.%2.%3.%4.%5.%6.%7"/>
      <w:lvlJc w:val="left"/>
      <w:pPr>
        <w:tabs>
          <w:tab w:val="num" w:pos="2712"/>
        </w:tabs>
        <w:ind w:left="2712" w:hanging="1440"/>
      </w:pPr>
      <w:rPr>
        <w:rFonts w:hint="default"/>
        <w:color w:val="auto"/>
      </w:rPr>
    </w:lvl>
    <w:lvl w:ilvl="7">
      <w:start w:val="1"/>
      <w:numFmt w:val="decimal"/>
      <w:lvlText w:val="%1.%2.%3.%4.%5.%6.%7.%8"/>
      <w:lvlJc w:val="left"/>
      <w:pPr>
        <w:tabs>
          <w:tab w:val="num" w:pos="2924"/>
        </w:tabs>
        <w:ind w:left="2924" w:hanging="1440"/>
      </w:pPr>
      <w:rPr>
        <w:rFonts w:hint="default"/>
        <w:color w:val="auto"/>
      </w:rPr>
    </w:lvl>
    <w:lvl w:ilvl="8">
      <w:start w:val="1"/>
      <w:numFmt w:val="decimal"/>
      <w:lvlText w:val="%1.%2.%3.%4.%5.%6.%7.%8.%9"/>
      <w:lvlJc w:val="left"/>
      <w:pPr>
        <w:tabs>
          <w:tab w:val="num" w:pos="3496"/>
        </w:tabs>
        <w:ind w:left="3496" w:hanging="1800"/>
      </w:pPr>
      <w:rPr>
        <w:rFonts w:hint="default"/>
        <w:color w:val="auto"/>
      </w:rPr>
    </w:lvl>
  </w:abstractNum>
  <w:abstractNum w:abstractNumId="17">
    <w:nsid w:val="387644E5"/>
    <w:multiLevelType w:val="hybridMultilevel"/>
    <w:tmpl w:val="F4ECAEE4"/>
    <w:lvl w:ilvl="0" w:tplc="A6ACACBA">
      <w:start w:val="1"/>
      <w:numFmt w:val="decimal"/>
      <w:lvlText w:val="（%1）"/>
      <w:lvlJc w:val="left"/>
      <w:pPr>
        <w:tabs>
          <w:tab w:val="num" w:pos="1560"/>
        </w:tabs>
        <w:ind w:left="1560" w:hanging="72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38C4057E"/>
    <w:multiLevelType w:val="hybridMultilevel"/>
    <w:tmpl w:val="05B2C4EC"/>
    <w:lvl w:ilvl="0" w:tplc="D9D8E4DA">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BD50BD9"/>
    <w:multiLevelType w:val="hybridMultilevel"/>
    <w:tmpl w:val="F232F98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5532E042">
      <w:start w:val="1"/>
      <w:numFmt w:val="japaneseCounting"/>
      <w:lvlText w:val="%5、"/>
      <w:lvlJc w:val="left"/>
      <w:pPr>
        <w:tabs>
          <w:tab w:val="num" w:pos="2160"/>
        </w:tabs>
        <w:ind w:left="2160" w:hanging="480"/>
      </w:pPr>
      <w:rPr>
        <w:rFonts w:hint="default"/>
      </w:rPr>
    </w:lvl>
    <w:lvl w:ilvl="5" w:tplc="C916DF46">
      <w:start w:val="1"/>
      <w:numFmt w:val="japaneseCounting"/>
      <w:lvlText w:val="（%6）"/>
      <w:lvlJc w:val="left"/>
      <w:pPr>
        <w:tabs>
          <w:tab w:val="num" w:pos="2820"/>
        </w:tabs>
        <w:ind w:left="2820" w:hanging="720"/>
      </w:pPr>
      <w:rPr>
        <w:rFonts w:hint="default"/>
      </w:rPr>
    </w:lvl>
    <w:lvl w:ilvl="6" w:tplc="17D23F78">
      <w:start w:val="12"/>
      <w:numFmt w:val="decimal"/>
      <w:lvlText w:val="%7"/>
      <w:lvlJc w:val="left"/>
      <w:pPr>
        <w:tabs>
          <w:tab w:val="num" w:pos="2880"/>
        </w:tabs>
        <w:ind w:left="2880" w:hanging="360"/>
      </w:pPr>
      <w:rPr>
        <w:rFonts w:hint="default"/>
      </w:rPr>
    </w:lvl>
    <w:lvl w:ilvl="7" w:tplc="792CF496">
      <w:start w:val="7"/>
      <w:numFmt w:val="decimal"/>
      <w:lvlText w:val="%8．"/>
      <w:lvlJc w:val="left"/>
      <w:pPr>
        <w:tabs>
          <w:tab w:val="num" w:pos="3300"/>
        </w:tabs>
        <w:ind w:left="3300" w:hanging="360"/>
      </w:pPr>
      <w:rPr>
        <w:rFonts w:hint="default"/>
      </w:rPr>
    </w:lvl>
    <w:lvl w:ilvl="8" w:tplc="0409001B" w:tentative="1">
      <w:start w:val="1"/>
      <w:numFmt w:val="lowerRoman"/>
      <w:lvlText w:val="%9."/>
      <w:lvlJc w:val="right"/>
      <w:pPr>
        <w:tabs>
          <w:tab w:val="num" w:pos="3780"/>
        </w:tabs>
        <w:ind w:left="3780" w:hanging="420"/>
      </w:pPr>
    </w:lvl>
  </w:abstractNum>
  <w:abstractNum w:abstractNumId="20">
    <w:nsid w:val="3C430FFB"/>
    <w:multiLevelType w:val="hybridMultilevel"/>
    <w:tmpl w:val="D1B2567A"/>
    <w:lvl w:ilvl="0" w:tplc="28A49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FD1A08"/>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7154083"/>
    <w:multiLevelType w:val="hybridMultilevel"/>
    <w:tmpl w:val="AD808AE6"/>
    <w:lvl w:ilvl="0" w:tplc="3C3AE6C8">
      <w:start w:val="1"/>
      <w:numFmt w:val="upperLetter"/>
      <w:pStyle w:val="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960"/>
        </w:tabs>
        <w:ind w:left="96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CD7A6F84">
      <w:start w:val="1"/>
      <w:numFmt w:val="lowerLetter"/>
      <w:lvlText w:val="（%9）"/>
      <w:lvlJc w:val="left"/>
      <w:pPr>
        <w:tabs>
          <w:tab w:val="num" w:pos="4080"/>
        </w:tabs>
        <w:ind w:left="4080" w:hanging="720"/>
      </w:pPr>
      <w:rPr>
        <w:rFonts w:hint="default"/>
      </w:rPr>
    </w:lvl>
  </w:abstractNum>
  <w:abstractNum w:abstractNumId="23">
    <w:nsid w:val="472E037C"/>
    <w:multiLevelType w:val="multilevel"/>
    <w:tmpl w:val="B8BEE54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4">
    <w:nsid w:val="49005634"/>
    <w:multiLevelType w:val="multilevel"/>
    <w:tmpl w:val="7EEC823C"/>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632"/>
        </w:tabs>
        <w:ind w:left="632" w:hanging="420"/>
      </w:pPr>
      <w:rPr>
        <w:rFonts w:hint="default"/>
      </w:rPr>
    </w:lvl>
    <w:lvl w:ilvl="2">
      <w:start w:val="1"/>
      <w:numFmt w:val="decimal"/>
      <w:lvlText w:val="%1.%2.%3"/>
      <w:lvlJc w:val="left"/>
      <w:pPr>
        <w:tabs>
          <w:tab w:val="num" w:pos="1144"/>
        </w:tabs>
        <w:ind w:left="1144" w:hanging="720"/>
      </w:pPr>
      <w:rPr>
        <w:rFonts w:hint="default"/>
      </w:rPr>
    </w:lvl>
    <w:lvl w:ilvl="3">
      <w:start w:val="1"/>
      <w:numFmt w:val="decimal"/>
      <w:lvlText w:val="%1.%2.%3.%4"/>
      <w:lvlJc w:val="left"/>
      <w:pPr>
        <w:tabs>
          <w:tab w:val="num" w:pos="1356"/>
        </w:tabs>
        <w:ind w:left="1356" w:hanging="720"/>
      </w:pPr>
      <w:rPr>
        <w:rFonts w:hint="default"/>
      </w:rPr>
    </w:lvl>
    <w:lvl w:ilvl="4">
      <w:start w:val="1"/>
      <w:numFmt w:val="decimal"/>
      <w:lvlText w:val="%1.%2.%3.%4.%5"/>
      <w:lvlJc w:val="left"/>
      <w:pPr>
        <w:tabs>
          <w:tab w:val="num" w:pos="1928"/>
        </w:tabs>
        <w:ind w:left="1928" w:hanging="108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496"/>
        </w:tabs>
        <w:ind w:left="3496" w:hanging="1800"/>
      </w:pPr>
      <w:rPr>
        <w:rFonts w:hint="default"/>
      </w:rPr>
    </w:lvl>
  </w:abstractNum>
  <w:abstractNum w:abstractNumId="25">
    <w:nsid w:val="4CEC3AE6"/>
    <w:multiLevelType w:val="hybridMultilevel"/>
    <w:tmpl w:val="40A8E126"/>
    <w:lvl w:ilvl="0" w:tplc="17B28FA0">
      <w:start w:val="1"/>
      <w:numFmt w:val="chineseCountingThousand"/>
      <w:lvlText w:val="%1、"/>
      <w:lvlJc w:val="left"/>
      <w:pPr>
        <w:tabs>
          <w:tab w:val="num" w:pos="425"/>
        </w:tabs>
        <w:ind w:left="0" w:firstLine="425"/>
      </w:pPr>
      <w:rPr>
        <w:rFonts w:hint="eastAsia"/>
      </w:rPr>
    </w:lvl>
    <w:lvl w:ilvl="1" w:tplc="04090011">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26370D2"/>
    <w:multiLevelType w:val="multilevel"/>
    <w:tmpl w:val="F43407E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764B09"/>
    <w:multiLevelType w:val="hybridMultilevel"/>
    <w:tmpl w:val="C1D225C6"/>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963655"/>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D2937EB"/>
    <w:multiLevelType w:val="multilevel"/>
    <w:tmpl w:val="DD78DE8C"/>
    <w:lvl w:ilvl="0">
      <w:start w:val="9"/>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EA827EC"/>
    <w:multiLevelType w:val="hybridMultilevel"/>
    <w:tmpl w:val="40E88236"/>
    <w:lvl w:ilvl="0" w:tplc="A05A1C4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976"/>
    <w:multiLevelType w:val="hybridMultilevel"/>
    <w:tmpl w:val="AF7A86BA"/>
    <w:lvl w:ilvl="0" w:tplc="17B28FA0">
      <w:start w:val="1"/>
      <w:numFmt w:val="chineseCountingThousand"/>
      <w:lvlText w:val="%1、"/>
      <w:lvlJc w:val="left"/>
      <w:pPr>
        <w:tabs>
          <w:tab w:val="num" w:pos="425"/>
        </w:tabs>
        <w:ind w:left="0" w:firstLine="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30C0494"/>
    <w:multiLevelType w:val="multilevel"/>
    <w:tmpl w:val="93F6ACEE"/>
    <w:lvl w:ilvl="0">
      <w:start w:val="1"/>
      <w:numFmt w:val="decimal"/>
      <w:lvlText w:val="%1"/>
      <w:lvlJc w:val="left"/>
      <w:pPr>
        <w:tabs>
          <w:tab w:val="num" w:pos="425"/>
        </w:tabs>
        <w:ind w:left="425" w:hanging="425"/>
      </w:pPr>
    </w:lvl>
    <w:lvl w:ilvl="1">
      <w:start w:val="1"/>
      <w:numFmt w:val="decimal"/>
      <w:lvlText w:val="%1.%2"/>
      <w:lvlJc w:val="left"/>
      <w:pPr>
        <w:tabs>
          <w:tab w:val="num" w:pos="927"/>
        </w:tabs>
        <w:ind w:left="927" w:hanging="567"/>
      </w:pPr>
      <w:rPr>
        <w:b/>
      </w:rPr>
    </w:lvl>
    <w:lvl w:ilvl="2">
      <w:start w:val="1"/>
      <w:numFmt w:val="decimal"/>
      <w:lvlText w:val="%1.%2.%3"/>
      <w:lvlJc w:val="left"/>
      <w:pPr>
        <w:tabs>
          <w:tab w:val="num" w:pos="1287"/>
        </w:tabs>
        <w:ind w:left="1287" w:hanging="567"/>
      </w:pPr>
      <w:rPr>
        <w:rFonts w:ascii="Times New Roman" w:hAnsi="Times New Roman" w:cs="Times New Roman" w:hint="default"/>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648E5A62"/>
    <w:multiLevelType w:val="hybridMultilevel"/>
    <w:tmpl w:val="DB2E1D68"/>
    <w:lvl w:ilvl="0" w:tplc="372AC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4CE7E7D"/>
    <w:multiLevelType w:val="multilevel"/>
    <w:tmpl w:val="40A8E126"/>
    <w:lvl w:ilvl="0">
      <w:start w:val="1"/>
      <w:numFmt w:val="chineseCountingThousand"/>
      <w:lvlText w:val="%1、"/>
      <w:lvlJc w:val="left"/>
      <w:pPr>
        <w:tabs>
          <w:tab w:val="num" w:pos="425"/>
        </w:tabs>
        <w:ind w:left="0" w:firstLine="425"/>
      </w:pPr>
      <w:rPr>
        <w:rFonts w:hint="eastAsia"/>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6FA3ED9"/>
    <w:multiLevelType w:val="hybridMultilevel"/>
    <w:tmpl w:val="437440F4"/>
    <w:lvl w:ilvl="0" w:tplc="E57EC44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77840D5"/>
    <w:multiLevelType w:val="hybridMultilevel"/>
    <w:tmpl w:val="DC6CCDD2"/>
    <w:lvl w:ilvl="0" w:tplc="04090015">
      <w:start w:val="1"/>
      <w:numFmt w:val="upperLetter"/>
      <w:lvlText w:val="%1."/>
      <w:lvlJc w:val="left"/>
      <w:pPr>
        <w:tabs>
          <w:tab w:val="num" w:pos="2121"/>
        </w:tabs>
        <w:ind w:left="2121" w:hanging="420"/>
      </w:pPr>
    </w:lvl>
    <w:lvl w:ilvl="1" w:tplc="04090019" w:tentative="1">
      <w:start w:val="1"/>
      <w:numFmt w:val="lowerLetter"/>
      <w:lvlText w:val="%2)"/>
      <w:lvlJc w:val="left"/>
      <w:pPr>
        <w:tabs>
          <w:tab w:val="num" w:pos="2541"/>
        </w:tabs>
        <w:ind w:left="2541" w:hanging="420"/>
      </w:p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7">
    <w:nsid w:val="68EE3C5F"/>
    <w:multiLevelType w:val="hybridMultilevel"/>
    <w:tmpl w:val="AE4ACAE0"/>
    <w:lvl w:ilvl="0" w:tplc="04090015">
      <w:start w:val="1"/>
      <w:numFmt w:val="upperLetter"/>
      <w:lvlText w:val="%1."/>
      <w:lvlJc w:val="left"/>
      <w:pPr>
        <w:tabs>
          <w:tab w:val="num" w:pos="2121"/>
        </w:tabs>
        <w:ind w:left="2121" w:hanging="420"/>
      </w:pPr>
    </w:lvl>
    <w:lvl w:ilvl="1" w:tplc="96025BEC">
      <w:start w:val="1"/>
      <w:numFmt w:val="ideographTraditional"/>
      <w:lvlText w:val="%2、"/>
      <w:lvlJc w:val="left"/>
      <w:pPr>
        <w:tabs>
          <w:tab w:val="num" w:pos="2601"/>
        </w:tabs>
        <w:ind w:left="2601" w:hanging="480"/>
      </w:pPr>
      <w:rPr>
        <w:rFonts w:hint="default"/>
      </w:rPr>
    </w:lvl>
    <w:lvl w:ilvl="2" w:tplc="0409001B" w:tentative="1">
      <w:start w:val="1"/>
      <w:numFmt w:val="lowerRoman"/>
      <w:lvlText w:val="%3."/>
      <w:lvlJc w:val="righ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9" w:tentative="1">
      <w:start w:val="1"/>
      <w:numFmt w:val="lowerLetter"/>
      <w:lvlText w:val="%5)"/>
      <w:lvlJc w:val="left"/>
      <w:pPr>
        <w:tabs>
          <w:tab w:val="num" w:pos="3801"/>
        </w:tabs>
        <w:ind w:left="3801" w:hanging="420"/>
      </w:pPr>
    </w:lvl>
    <w:lvl w:ilvl="5" w:tplc="0409001B" w:tentative="1">
      <w:start w:val="1"/>
      <w:numFmt w:val="lowerRoman"/>
      <w:lvlText w:val="%6."/>
      <w:lvlJc w:val="righ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9" w:tentative="1">
      <w:start w:val="1"/>
      <w:numFmt w:val="lowerLetter"/>
      <w:lvlText w:val="%8)"/>
      <w:lvlJc w:val="left"/>
      <w:pPr>
        <w:tabs>
          <w:tab w:val="num" w:pos="5061"/>
        </w:tabs>
        <w:ind w:left="5061" w:hanging="420"/>
      </w:pPr>
    </w:lvl>
    <w:lvl w:ilvl="8" w:tplc="0409001B" w:tentative="1">
      <w:start w:val="1"/>
      <w:numFmt w:val="lowerRoman"/>
      <w:lvlText w:val="%9."/>
      <w:lvlJc w:val="right"/>
      <w:pPr>
        <w:tabs>
          <w:tab w:val="num" w:pos="5481"/>
        </w:tabs>
        <w:ind w:left="5481" w:hanging="420"/>
      </w:pPr>
    </w:lvl>
  </w:abstractNum>
  <w:abstractNum w:abstractNumId="38">
    <w:nsid w:val="6B5E4B43"/>
    <w:multiLevelType w:val="multilevel"/>
    <w:tmpl w:val="CB2AA3EE"/>
    <w:lvl w:ilvl="0">
      <w:numFmt w:val="none"/>
      <w:pStyle w:val="FWBL1"/>
      <w:lvlText w:val=""/>
      <w:lvlJc w:val="left"/>
      <w:pPr>
        <w:tabs>
          <w:tab w:val="num" w:pos="360"/>
        </w:tabs>
      </w:p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9">
    <w:nsid w:val="72A85EDF"/>
    <w:multiLevelType w:val="multilevel"/>
    <w:tmpl w:val="ED323F32"/>
    <w:lvl w:ilvl="0">
      <w:start w:val="1"/>
      <w:numFmt w:val="upperLetter"/>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0">
    <w:nsid w:val="773B74EC"/>
    <w:multiLevelType w:val="hybridMultilevel"/>
    <w:tmpl w:val="684C87D8"/>
    <w:lvl w:ilvl="0" w:tplc="4942B586">
      <w:start w:val="1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FDB5AEF"/>
    <w:multiLevelType w:val="hybridMultilevel"/>
    <w:tmpl w:val="7DA246DE"/>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
  </w:num>
  <w:num w:numId="3">
    <w:abstractNumId w:val="25"/>
  </w:num>
  <w:num w:numId="4">
    <w:abstractNumId w:val="35"/>
  </w:num>
  <w:num w:numId="5">
    <w:abstractNumId w:val="18"/>
  </w:num>
  <w:num w:numId="6">
    <w:abstractNumId w:val="22"/>
  </w:num>
  <w:num w:numId="7">
    <w:abstractNumId w:val="32"/>
  </w:num>
  <w:num w:numId="8">
    <w:abstractNumId w:val="39"/>
  </w:num>
  <w:num w:numId="9">
    <w:abstractNumId w:val="6"/>
  </w:num>
  <w:num w:numId="10">
    <w:abstractNumId w:val="10"/>
  </w:num>
  <w:num w:numId="11">
    <w:abstractNumId w:val="36"/>
  </w:num>
  <w:num w:numId="12">
    <w:abstractNumId w:val="37"/>
  </w:num>
  <w:num w:numId="13">
    <w:abstractNumId w:val="19"/>
  </w:num>
  <w:num w:numId="14">
    <w:abstractNumId w:val="15"/>
  </w:num>
  <w:num w:numId="15">
    <w:abstractNumId w:val="41"/>
  </w:num>
  <w:num w:numId="16">
    <w:abstractNumId w:val="11"/>
  </w:num>
  <w:num w:numId="17">
    <w:abstractNumId w:val="30"/>
  </w:num>
  <w:num w:numId="18">
    <w:abstractNumId w:val="7"/>
  </w:num>
  <w:num w:numId="19">
    <w:abstractNumId w:val="29"/>
  </w:num>
  <w:num w:numId="20">
    <w:abstractNumId w:val="33"/>
  </w:num>
  <w:num w:numId="21">
    <w:abstractNumId w:val="17"/>
  </w:num>
  <w:num w:numId="22">
    <w:abstractNumId w:val="13"/>
  </w:num>
  <w:num w:numId="23">
    <w:abstractNumId w:val="2"/>
  </w:num>
  <w:num w:numId="24">
    <w:abstractNumId w:val="16"/>
  </w:num>
  <w:num w:numId="25">
    <w:abstractNumId w:val="3"/>
  </w:num>
  <w:num w:numId="26">
    <w:abstractNumId w:val="24"/>
  </w:num>
  <w:num w:numId="27">
    <w:abstractNumId w:val="40"/>
  </w:num>
  <w:num w:numId="28">
    <w:abstractNumId w:val="26"/>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8"/>
  </w:num>
  <w:num w:numId="31">
    <w:abstractNumId w:val="5"/>
  </w:num>
  <w:num w:numId="32">
    <w:abstractNumId w:val="34"/>
  </w:num>
  <w:num w:numId="33">
    <w:abstractNumId w:val="31"/>
  </w:num>
  <w:num w:numId="34">
    <w:abstractNumId w:val="14"/>
  </w:num>
  <w:num w:numId="35">
    <w:abstractNumId w:val="0"/>
  </w:num>
  <w:num w:numId="36">
    <w:abstractNumId w:val="28"/>
  </w:num>
  <w:num w:numId="37">
    <w:abstractNumId w:val="9"/>
  </w:num>
  <w:num w:numId="38">
    <w:abstractNumId w:val="23"/>
  </w:num>
  <w:num w:numId="39">
    <w:abstractNumId w:val="20"/>
  </w:num>
  <w:num w:numId="40">
    <w:abstractNumId w:val="4"/>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76"/>
    <w:rsid w:val="00015BA2"/>
    <w:rsid w:val="0002711C"/>
    <w:rsid w:val="0003385B"/>
    <w:rsid w:val="00057E9B"/>
    <w:rsid w:val="0007102E"/>
    <w:rsid w:val="00072966"/>
    <w:rsid w:val="000E16A3"/>
    <w:rsid w:val="000F52D5"/>
    <w:rsid w:val="00164307"/>
    <w:rsid w:val="001D6481"/>
    <w:rsid w:val="001E71DA"/>
    <w:rsid w:val="001F439F"/>
    <w:rsid w:val="00220E7C"/>
    <w:rsid w:val="00261718"/>
    <w:rsid w:val="00294EA4"/>
    <w:rsid w:val="002C4B54"/>
    <w:rsid w:val="002D1593"/>
    <w:rsid w:val="002E7EBC"/>
    <w:rsid w:val="002F0389"/>
    <w:rsid w:val="002F336B"/>
    <w:rsid w:val="002F40FD"/>
    <w:rsid w:val="00307290"/>
    <w:rsid w:val="003222E6"/>
    <w:rsid w:val="0032681B"/>
    <w:rsid w:val="003340B2"/>
    <w:rsid w:val="00370691"/>
    <w:rsid w:val="0038449E"/>
    <w:rsid w:val="00392806"/>
    <w:rsid w:val="0039789C"/>
    <w:rsid w:val="003A0B29"/>
    <w:rsid w:val="003A2F8C"/>
    <w:rsid w:val="003A78CB"/>
    <w:rsid w:val="003C734D"/>
    <w:rsid w:val="003D2BD0"/>
    <w:rsid w:val="003D55EA"/>
    <w:rsid w:val="00413D07"/>
    <w:rsid w:val="00422181"/>
    <w:rsid w:val="00433AB1"/>
    <w:rsid w:val="00462005"/>
    <w:rsid w:val="00472500"/>
    <w:rsid w:val="004851EE"/>
    <w:rsid w:val="00486BBE"/>
    <w:rsid w:val="004875C8"/>
    <w:rsid w:val="004B7B58"/>
    <w:rsid w:val="004D6834"/>
    <w:rsid w:val="004F76FE"/>
    <w:rsid w:val="005100D7"/>
    <w:rsid w:val="005330F6"/>
    <w:rsid w:val="00534013"/>
    <w:rsid w:val="00555360"/>
    <w:rsid w:val="00574A84"/>
    <w:rsid w:val="00577803"/>
    <w:rsid w:val="005A24F6"/>
    <w:rsid w:val="005D60BB"/>
    <w:rsid w:val="00653D50"/>
    <w:rsid w:val="00666993"/>
    <w:rsid w:val="006678B2"/>
    <w:rsid w:val="006914CF"/>
    <w:rsid w:val="006C5FDB"/>
    <w:rsid w:val="006E4CED"/>
    <w:rsid w:val="0071162C"/>
    <w:rsid w:val="00713236"/>
    <w:rsid w:val="007274DA"/>
    <w:rsid w:val="00727509"/>
    <w:rsid w:val="007460A7"/>
    <w:rsid w:val="00756BEC"/>
    <w:rsid w:val="0077479B"/>
    <w:rsid w:val="00776058"/>
    <w:rsid w:val="00776912"/>
    <w:rsid w:val="00786687"/>
    <w:rsid w:val="007D5897"/>
    <w:rsid w:val="00820E76"/>
    <w:rsid w:val="00832E62"/>
    <w:rsid w:val="008415C1"/>
    <w:rsid w:val="0084592F"/>
    <w:rsid w:val="00857AF6"/>
    <w:rsid w:val="008711E9"/>
    <w:rsid w:val="00891139"/>
    <w:rsid w:val="008A1E47"/>
    <w:rsid w:val="008B3780"/>
    <w:rsid w:val="008D5735"/>
    <w:rsid w:val="008E6822"/>
    <w:rsid w:val="008F2260"/>
    <w:rsid w:val="00905DC4"/>
    <w:rsid w:val="009249D0"/>
    <w:rsid w:val="00945332"/>
    <w:rsid w:val="00964429"/>
    <w:rsid w:val="00971BDE"/>
    <w:rsid w:val="00992999"/>
    <w:rsid w:val="009A0015"/>
    <w:rsid w:val="009A443B"/>
    <w:rsid w:val="009B1114"/>
    <w:rsid w:val="009C1B06"/>
    <w:rsid w:val="009D5D8E"/>
    <w:rsid w:val="009F2921"/>
    <w:rsid w:val="009F7A2C"/>
    <w:rsid w:val="00A47C20"/>
    <w:rsid w:val="00A50A67"/>
    <w:rsid w:val="00A55941"/>
    <w:rsid w:val="00A613B5"/>
    <w:rsid w:val="00AC1656"/>
    <w:rsid w:val="00AF55F5"/>
    <w:rsid w:val="00B03C94"/>
    <w:rsid w:val="00B252B3"/>
    <w:rsid w:val="00B529A7"/>
    <w:rsid w:val="00B73FEF"/>
    <w:rsid w:val="00B80775"/>
    <w:rsid w:val="00B821B2"/>
    <w:rsid w:val="00B82AEA"/>
    <w:rsid w:val="00BA48CB"/>
    <w:rsid w:val="00BC5645"/>
    <w:rsid w:val="00BE2C06"/>
    <w:rsid w:val="00BF079A"/>
    <w:rsid w:val="00BF2FE2"/>
    <w:rsid w:val="00C15FB6"/>
    <w:rsid w:val="00C215D2"/>
    <w:rsid w:val="00C42FBF"/>
    <w:rsid w:val="00C66FA8"/>
    <w:rsid w:val="00C70539"/>
    <w:rsid w:val="00C814FC"/>
    <w:rsid w:val="00C953EC"/>
    <w:rsid w:val="00CE0749"/>
    <w:rsid w:val="00D17260"/>
    <w:rsid w:val="00D24A2D"/>
    <w:rsid w:val="00D2733E"/>
    <w:rsid w:val="00D311A3"/>
    <w:rsid w:val="00D46C4E"/>
    <w:rsid w:val="00D5673E"/>
    <w:rsid w:val="00D62BA1"/>
    <w:rsid w:val="00D62E58"/>
    <w:rsid w:val="00D76BD8"/>
    <w:rsid w:val="00D860FC"/>
    <w:rsid w:val="00D95A1D"/>
    <w:rsid w:val="00DA4973"/>
    <w:rsid w:val="00DC5FE5"/>
    <w:rsid w:val="00DC6F22"/>
    <w:rsid w:val="00DE0B6D"/>
    <w:rsid w:val="00DE536E"/>
    <w:rsid w:val="00DF471A"/>
    <w:rsid w:val="00E16CC3"/>
    <w:rsid w:val="00E2018B"/>
    <w:rsid w:val="00E22B9C"/>
    <w:rsid w:val="00E36DC5"/>
    <w:rsid w:val="00E8026E"/>
    <w:rsid w:val="00EA008A"/>
    <w:rsid w:val="00EA7D7C"/>
    <w:rsid w:val="00EC1C25"/>
    <w:rsid w:val="00EC2B0F"/>
    <w:rsid w:val="00ED7E79"/>
    <w:rsid w:val="00EE40C0"/>
    <w:rsid w:val="00F07D03"/>
    <w:rsid w:val="00F324D4"/>
    <w:rsid w:val="00F55370"/>
    <w:rsid w:val="00F641BC"/>
    <w:rsid w:val="00F923FF"/>
    <w:rsid w:val="00FC2760"/>
    <w:rsid w:val="00FC374C"/>
    <w:rsid w:val="00FE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3B"/>
    <w:pPr>
      <w:widowControl w:val="0"/>
      <w:jc w:val="both"/>
    </w:pPr>
    <w:rPr>
      <w:rFonts w:ascii="Times New Roman" w:eastAsia="宋体" w:hAnsi="Times New Roman" w:cs="Times New Roman"/>
      <w:szCs w:val="24"/>
    </w:rPr>
  </w:style>
  <w:style w:type="paragraph" w:styleId="1">
    <w:name w:val="heading 1"/>
    <w:basedOn w:val="a"/>
    <w:next w:val="a"/>
    <w:link w:val="1Char"/>
    <w:qFormat/>
    <w:rsid w:val="009A443B"/>
    <w:pPr>
      <w:keepNext/>
      <w:numPr>
        <w:numId w:val="6"/>
      </w:numPr>
      <w:spacing w:line="380" w:lineRule="atLeast"/>
      <w:ind w:firstLine="540"/>
      <w:outlineLvl w:val="0"/>
    </w:pPr>
    <w:rPr>
      <w:rFonts w:eastAsia="楷体_GB2312"/>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4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443B"/>
    <w:rPr>
      <w:sz w:val="18"/>
      <w:szCs w:val="18"/>
    </w:rPr>
  </w:style>
  <w:style w:type="paragraph" w:styleId="a4">
    <w:name w:val="footer"/>
    <w:basedOn w:val="a"/>
    <w:link w:val="Char0"/>
    <w:unhideWhenUsed/>
    <w:rsid w:val="009A443B"/>
    <w:pPr>
      <w:tabs>
        <w:tab w:val="center" w:pos="4153"/>
        <w:tab w:val="right" w:pos="8306"/>
      </w:tabs>
      <w:snapToGrid w:val="0"/>
      <w:jc w:val="left"/>
    </w:pPr>
    <w:rPr>
      <w:sz w:val="18"/>
      <w:szCs w:val="18"/>
    </w:rPr>
  </w:style>
  <w:style w:type="character" w:customStyle="1" w:styleId="Char0">
    <w:name w:val="页脚 Char"/>
    <w:basedOn w:val="a0"/>
    <w:link w:val="a4"/>
    <w:rsid w:val="009A443B"/>
    <w:rPr>
      <w:sz w:val="18"/>
      <w:szCs w:val="18"/>
    </w:rPr>
  </w:style>
  <w:style w:type="character" w:customStyle="1" w:styleId="1Char">
    <w:name w:val="标题 1 Char"/>
    <w:basedOn w:val="a0"/>
    <w:link w:val="1"/>
    <w:rsid w:val="009A443B"/>
    <w:rPr>
      <w:rFonts w:ascii="Times New Roman" w:eastAsia="楷体_GB2312" w:hAnsi="Times New Roman" w:cs="Times New Roman"/>
      <w:b/>
      <w:bCs/>
      <w:color w:val="000000"/>
      <w:sz w:val="24"/>
      <w:szCs w:val="24"/>
    </w:rPr>
  </w:style>
  <w:style w:type="character" w:styleId="a5">
    <w:name w:val="page number"/>
    <w:basedOn w:val="a0"/>
    <w:rsid w:val="009A443B"/>
  </w:style>
  <w:style w:type="paragraph" w:styleId="a6">
    <w:name w:val="Normal (Web)"/>
    <w:basedOn w:val="a"/>
    <w:rsid w:val="009A443B"/>
    <w:pPr>
      <w:widowControl/>
      <w:spacing w:before="100" w:beforeAutospacing="1" w:after="100" w:afterAutospacing="1"/>
      <w:jc w:val="left"/>
    </w:pPr>
    <w:rPr>
      <w:rFonts w:ascii="宋体" w:hAnsi="宋体" w:cs="宋体"/>
      <w:kern w:val="0"/>
      <w:sz w:val="24"/>
    </w:rPr>
  </w:style>
  <w:style w:type="paragraph" w:customStyle="1" w:styleId="b1">
    <w:name w:val="b1"/>
    <w:basedOn w:val="a"/>
    <w:rsid w:val="009A443B"/>
    <w:pPr>
      <w:widowControl/>
      <w:spacing w:before="100" w:beforeAutospacing="1" w:after="100" w:afterAutospacing="1"/>
      <w:jc w:val="left"/>
    </w:pPr>
    <w:rPr>
      <w:rFonts w:ascii="宋体" w:hAnsi="宋体" w:cs="宋体"/>
      <w:color w:val="000000"/>
      <w:kern w:val="0"/>
      <w:szCs w:val="21"/>
    </w:rPr>
  </w:style>
  <w:style w:type="paragraph" w:customStyle="1" w:styleId="10">
    <w:name w:val="1"/>
    <w:basedOn w:val="a"/>
    <w:next w:val="a6"/>
    <w:rsid w:val="009A443B"/>
    <w:pPr>
      <w:widowControl/>
      <w:spacing w:before="100" w:beforeAutospacing="1" w:after="100" w:afterAutospacing="1"/>
      <w:jc w:val="left"/>
    </w:pPr>
    <w:rPr>
      <w:rFonts w:ascii="宋体" w:hAnsi="宋体"/>
      <w:kern w:val="0"/>
      <w:szCs w:val="21"/>
    </w:rPr>
  </w:style>
  <w:style w:type="paragraph" w:customStyle="1" w:styleId="a7">
    <w:name w:val="中文格式"/>
    <w:basedOn w:val="a"/>
    <w:rsid w:val="009A443B"/>
    <w:pPr>
      <w:autoSpaceDE w:val="0"/>
      <w:autoSpaceDN w:val="0"/>
      <w:adjustRightInd w:val="0"/>
      <w:spacing w:line="360" w:lineRule="auto"/>
      <w:ind w:right="288"/>
      <w:textAlignment w:val="baseline"/>
    </w:pPr>
    <w:rPr>
      <w:rFonts w:ascii="宋体"/>
      <w:kern w:val="0"/>
      <w:sz w:val="24"/>
      <w:szCs w:val="20"/>
    </w:rPr>
  </w:style>
  <w:style w:type="paragraph" w:styleId="a8">
    <w:name w:val="Balloon Text"/>
    <w:basedOn w:val="a"/>
    <w:link w:val="Char1"/>
    <w:semiHidden/>
    <w:rsid w:val="009A443B"/>
    <w:rPr>
      <w:sz w:val="18"/>
      <w:szCs w:val="18"/>
    </w:rPr>
  </w:style>
  <w:style w:type="character" w:customStyle="1" w:styleId="Char1">
    <w:name w:val="批注框文本 Char"/>
    <w:basedOn w:val="a0"/>
    <w:link w:val="a8"/>
    <w:semiHidden/>
    <w:rsid w:val="009A443B"/>
    <w:rPr>
      <w:rFonts w:ascii="Times New Roman" w:eastAsia="宋体" w:hAnsi="Times New Roman" w:cs="Times New Roman"/>
      <w:sz w:val="18"/>
      <w:szCs w:val="18"/>
    </w:rPr>
  </w:style>
  <w:style w:type="paragraph" w:styleId="a9">
    <w:name w:val="Date"/>
    <w:basedOn w:val="a"/>
    <w:next w:val="a"/>
    <w:link w:val="Char2"/>
    <w:rsid w:val="009A443B"/>
    <w:pPr>
      <w:ind w:leftChars="2500" w:left="100"/>
    </w:pPr>
  </w:style>
  <w:style w:type="character" w:customStyle="1" w:styleId="Char2">
    <w:name w:val="日期 Char"/>
    <w:basedOn w:val="a0"/>
    <w:link w:val="a9"/>
    <w:rsid w:val="009A443B"/>
    <w:rPr>
      <w:rFonts w:ascii="Times New Roman" w:eastAsia="宋体" w:hAnsi="Times New Roman" w:cs="Times New Roman"/>
      <w:szCs w:val="24"/>
    </w:rPr>
  </w:style>
  <w:style w:type="paragraph" w:styleId="aa">
    <w:name w:val="Body Text Indent"/>
    <w:basedOn w:val="a"/>
    <w:link w:val="Char3"/>
    <w:rsid w:val="009A443B"/>
    <w:pPr>
      <w:spacing w:line="360" w:lineRule="auto"/>
      <w:ind w:left="360"/>
    </w:pPr>
    <w:rPr>
      <w:rFonts w:ascii="宋体"/>
      <w:sz w:val="24"/>
      <w:szCs w:val="20"/>
    </w:rPr>
  </w:style>
  <w:style w:type="character" w:customStyle="1" w:styleId="Char3">
    <w:name w:val="正文文本缩进 Char"/>
    <w:basedOn w:val="a0"/>
    <w:link w:val="aa"/>
    <w:rsid w:val="009A443B"/>
    <w:rPr>
      <w:rFonts w:ascii="宋体" w:eastAsia="宋体" w:hAnsi="Times New Roman" w:cs="Times New Roman"/>
      <w:sz w:val="24"/>
      <w:szCs w:val="20"/>
    </w:rPr>
  </w:style>
  <w:style w:type="paragraph" w:customStyle="1" w:styleId="NT">
    <w:name w:val="NT一级目录"/>
    <w:basedOn w:val="a"/>
    <w:rsid w:val="009A443B"/>
    <w:pPr>
      <w:numPr>
        <w:numId w:val="2"/>
      </w:numPr>
      <w:tabs>
        <w:tab w:val="clear" w:pos="720"/>
        <w:tab w:val="num" w:pos="1080"/>
      </w:tabs>
      <w:spacing w:beforeLines="100" w:before="312" w:afterLines="50" w:after="156" w:line="480" w:lineRule="exact"/>
      <w:ind w:left="1077" w:hanging="1077"/>
      <w:outlineLvl w:val="0"/>
    </w:pPr>
    <w:rPr>
      <w:rFonts w:ascii="华文细黑" w:eastAsia="华文细黑" w:hAnsi="华文细黑"/>
      <w:b/>
      <w:sz w:val="22"/>
      <w:szCs w:val="22"/>
    </w:rPr>
  </w:style>
  <w:style w:type="paragraph" w:customStyle="1" w:styleId="NT0">
    <w:name w:val="NT二级目录"/>
    <w:basedOn w:val="a"/>
    <w:rsid w:val="009A443B"/>
    <w:pPr>
      <w:widowControl/>
      <w:numPr>
        <w:ilvl w:val="1"/>
        <w:numId w:val="2"/>
      </w:numPr>
      <w:tabs>
        <w:tab w:val="clear" w:pos="2160"/>
        <w:tab w:val="num" w:pos="720"/>
      </w:tabs>
      <w:spacing w:afterLines="20" w:after="62" w:line="480" w:lineRule="exact"/>
      <w:ind w:left="720" w:hanging="720"/>
    </w:pPr>
    <w:rPr>
      <w:rFonts w:ascii="华文细黑" w:eastAsia="华文细黑" w:hAnsi="华文细黑"/>
      <w:sz w:val="22"/>
      <w:szCs w:val="22"/>
    </w:rPr>
  </w:style>
  <w:style w:type="paragraph" w:customStyle="1" w:styleId="NT1">
    <w:name w:val="NT三级目录"/>
    <w:basedOn w:val="a"/>
    <w:link w:val="NTChar"/>
    <w:rsid w:val="009A443B"/>
    <w:pPr>
      <w:widowControl/>
      <w:numPr>
        <w:ilvl w:val="2"/>
        <w:numId w:val="2"/>
      </w:numPr>
      <w:tabs>
        <w:tab w:val="clear" w:pos="1969"/>
        <w:tab w:val="num" w:pos="720"/>
      </w:tabs>
      <w:spacing w:afterLines="20" w:after="62" w:line="480" w:lineRule="exact"/>
      <w:ind w:left="720" w:hanging="720"/>
    </w:pPr>
    <w:rPr>
      <w:rFonts w:ascii="华文细黑" w:eastAsia="华文细黑" w:hAnsi="华文细黑"/>
      <w:sz w:val="22"/>
      <w:szCs w:val="22"/>
    </w:rPr>
  </w:style>
  <w:style w:type="character" w:customStyle="1" w:styleId="NTChar">
    <w:name w:val="NT三级目录 Char"/>
    <w:link w:val="NT1"/>
    <w:rsid w:val="009A443B"/>
    <w:rPr>
      <w:rFonts w:ascii="华文细黑" w:eastAsia="华文细黑" w:hAnsi="华文细黑" w:cs="Times New Roman"/>
      <w:sz w:val="22"/>
    </w:rPr>
  </w:style>
  <w:style w:type="paragraph" w:customStyle="1" w:styleId="NT2">
    <w:name w:val="NT四级目录"/>
    <w:basedOn w:val="NT1"/>
    <w:rsid w:val="009A443B"/>
    <w:pPr>
      <w:numPr>
        <w:ilvl w:val="3"/>
      </w:numPr>
      <w:tabs>
        <w:tab w:val="clear" w:pos="851"/>
        <w:tab w:val="left" w:pos="1800"/>
        <w:tab w:val="num" w:pos="2160"/>
      </w:tabs>
      <w:ind w:left="1800" w:hanging="1080"/>
    </w:pPr>
  </w:style>
  <w:style w:type="paragraph" w:styleId="3">
    <w:name w:val="Body Text Indent 3"/>
    <w:basedOn w:val="a"/>
    <w:link w:val="3Char"/>
    <w:rsid w:val="009A443B"/>
    <w:pPr>
      <w:spacing w:after="120"/>
      <w:ind w:leftChars="200" w:left="420"/>
    </w:pPr>
    <w:rPr>
      <w:sz w:val="16"/>
      <w:szCs w:val="16"/>
    </w:rPr>
  </w:style>
  <w:style w:type="character" w:customStyle="1" w:styleId="3Char">
    <w:name w:val="正文文本缩进 3 Char"/>
    <w:basedOn w:val="a0"/>
    <w:link w:val="3"/>
    <w:rsid w:val="009A443B"/>
    <w:rPr>
      <w:rFonts w:ascii="Times New Roman" w:eastAsia="宋体" w:hAnsi="Times New Roman" w:cs="Times New Roman"/>
      <w:sz w:val="16"/>
      <w:szCs w:val="16"/>
    </w:rPr>
  </w:style>
  <w:style w:type="character" w:styleId="ab">
    <w:name w:val="annotation reference"/>
    <w:semiHidden/>
    <w:rsid w:val="009A443B"/>
    <w:rPr>
      <w:sz w:val="21"/>
      <w:szCs w:val="21"/>
    </w:rPr>
  </w:style>
  <w:style w:type="paragraph" w:styleId="ac">
    <w:name w:val="annotation text"/>
    <w:basedOn w:val="a"/>
    <w:link w:val="Char4"/>
    <w:semiHidden/>
    <w:rsid w:val="009A443B"/>
    <w:pPr>
      <w:jc w:val="left"/>
    </w:pPr>
  </w:style>
  <w:style w:type="character" w:customStyle="1" w:styleId="Char4">
    <w:name w:val="批注文字 Char"/>
    <w:basedOn w:val="a0"/>
    <w:link w:val="ac"/>
    <w:semiHidden/>
    <w:rsid w:val="009A443B"/>
    <w:rPr>
      <w:rFonts w:ascii="Times New Roman" w:eastAsia="宋体" w:hAnsi="Times New Roman" w:cs="Times New Roman"/>
      <w:szCs w:val="24"/>
    </w:rPr>
  </w:style>
  <w:style w:type="paragraph" w:styleId="ad">
    <w:name w:val="annotation subject"/>
    <w:basedOn w:val="ac"/>
    <w:next w:val="ac"/>
    <w:link w:val="Char5"/>
    <w:semiHidden/>
    <w:rsid w:val="009A443B"/>
    <w:rPr>
      <w:b/>
      <w:bCs/>
    </w:rPr>
  </w:style>
  <w:style w:type="character" w:customStyle="1" w:styleId="Char5">
    <w:name w:val="批注主题 Char"/>
    <w:basedOn w:val="Char4"/>
    <w:link w:val="ad"/>
    <w:semiHidden/>
    <w:rsid w:val="009A443B"/>
    <w:rPr>
      <w:rFonts w:ascii="Times New Roman" w:eastAsia="宋体" w:hAnsi="Times New Roman" w:cs="Times New Roman"/>
      <w:b/>
      <w:bCs/>
      <w:szCs w:val="24"/>
    </w:rPr>
  </w:style>
  <w:style w:type="paragraph" w:styleId="2">
    <w:name w:val="Body Text Indent 2"/>
    <w:basedOn w:val="a"/>
    <w:link w:val="2Char"/>
    <w:rsid w:val="009A443B"/>
    <w:pPr>
      <w:spacing w:after="120" w:line="480" w:lineRule="auto"/>
      <w:ind w:leftChars="200" w:left="420"/>
    </w:pPr>
  </w:style>
  <w:style w:type="character" w:customStyle="1" w:styleId="2Char">
    <w:name w:val="正文文本缩进 2 Char"/>
    <w:basedOn w:val="a0"/>
    <w:link w:val="2"/>
    <w:rsid w:val="009A443B"/>
    <w:rPr>
      <w:rFonts w:ascii="Times New Roman" w:eastAsia="宋体" w:hAnsi="Times New Roman" w:cs="Times New Roman"/>
      <w:szCs w:val="24"/>
    </w:rPr>
  </w:style>
  <w:style w:type="table" w:styleId="ae">
    <w:name w:val="Table Grid"/>
    <w:basedOn w:val="a1"/>
    <w:rsid w:val="009A44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Char6"/>
    <w:semiHidden/>
    <w:rsid w:val="009A443B"/>
    <w:pPr>
      <w:shd w:val="clear" w:color="auto" w:fill="000080"/>
    </w:pPr>
  </w:style>
  <w:style w:type="character" w:customStyle="1" w:styleId="Char6">
    <w:name w:val="文档结构图 Char"/>
    <w:basedOn w:val="a0"/>
    <w:link w:val="af"/>
    <w:semiHidden/>
    <w:rsid w:val="009A443B"/>
    <w:rPr>
      <w:rFonts w:ascii="Times New Roman" w:eastAsia="宋体" w:hAnsi="Times New Roman" w:cs="Times New Roman"/>
      <w:szCs w:val="24"/>
      <w:shd w:val="clear" w:color="auto" w:fill="000080"/>
    </w:rPr>
  </w:style>
  <w:style w:type="paragraph" w:customStyle="1" w:styleId="FWBL1">
    <w:name w:val="FWB_L1"/>
    <w:basedOn w:val="a"/>
    <w:next w:val="FWBL2"/>
    <w:rsid w:val="009A443B"/>
    <w:pPr>
      <w:keepNext/>
      <w:keepLines/>
      <w:widowControl/>
      <w:numPr>
        <w:numId w:val="29"/>
      </w:numPr>
      <w:spacing w:after="240"/>
      <w:jc w:val="left"/>
      <w:outlineLvl w:val="0"/>
    </w:pPr>
    <w:rPr>
      <w:b/>
      <w:smallCaps/>
      <w:kern w:val="0"/>
      <w:sz w:val="24"/>
      <w:szCs w:val="20"/>
      <w:lang w:val="en-GB" w:eastAsia="en-US"/>
    </w:rPr>
  </w:style>
  <w:style w:type="paragraph" w:customStyle="1" w:styleId="FWBL2">
    <w:name w:val="FWB_L2"/>
    <w:basedOn w:val="FWBL1"/>
    <w:rsid w:val="009A443B"/>
    <w:pPr>
      <w:keepNext w:val="0"/>
      <w:keepLines w:val="0"/>
      <w:numPr>
        <w:ilvl w:val="1"/>
      </w:numPr>
      <w:jc w:val="both"/>
      <w:outlineLvl w:val="9"/>
    </w:pPr>
    <w:rPr>
      <w:b w:val="0"/>
      <w:smallCaps w:val="0"/>
    </w:rPr>
  </w:style>
  <w:style w:type="paragraph" w:customStyle="1" w:styleId="FWBL3">
    <w:name w:val="FWB_L3"/>
    <w:basedOn w:val="FWBL2"/>
    <w:rsid w:val="009A443B"/>
    <w:pPr>
      <w:numPr>
        <w:ilvl w:val="2"/>
      </w:numPr>
    </w:pPr>
  </w:style>
  <w:style w:type="paragraph" w:customStyle="1" w:styleId="FWBL4">
    <w:name w:val="FWB_L4"/>
    <w:basedOn w:val="FWBL3"/>
    <w:rsid w:val="009A443B"/>
    <w:pPr>
      <w:numPr>
        <w:ilvl w:val="3"/>
      </w:numPr>
    </w:pPr>
  </w:style>
  <w:style w:type="paragraph" w:customStyle="1" w:styleId="FWBL5">
    <w:name w:val="FWB_L5"/>
    <w:basedOn w:val="FWBL4"/>
    <w:rsid w:val="009A443B"/>
    <w:pPr>
      <w:numPr>
        <w:ilvl w:val="4"/>
      </w:numPr>
    </w:pPr>
  </w:style>
  <w:style w:type="paragraph" w:customStyle="1" w:styleId="FWBL6">
    <w:name w:val="FWB_L6"/>
    <w:basedOn w:val="FWBL5"/>
    <w:rsid w:val="009A443B"/>
    <w:pPr>
      <w:numPr>
        <w:ilvl w:val="5"/>
      </w:numPr>
    </w:pPr>
  </w:style>
  <w:style w:type="paragraph" w:customStyle="1" w:styleId="FWBL7">
    <w:name w:val="FWB_L7"/>
    <w:basedOn w:val="FWBL6"/>
    <w:rsid w:val="009A443B"/>
    <w:pPr>
      <w:numPr>
        <w:ilvl w:val="6"/>
      </w:numPr>
    </w:pPr>
  </w:style>
  <w:style w:type="paragraph" w:customStyle="1" w:styleId="FWBL8">
    <w:name w:val="FWB_L8"/>
    <w:basedOn w:val="FWBL7"/>
    <w:rsid w:val="009A443B"/>
    <w:pPr>
      <w:numPr>
        <w:ilvl w:val="7"/>
      </w:numPr>
    </w:pPr>
  </w:style>
  <w:style w:type="paragraph" w:customStyle="1" w:styleId="af0">
    <w:name w:val="正文样式"/>
    <w:basedOn w:val="a"/>
    <w:rsid w:val="009A443B"/>
    <w:pPr>
      <w:ind w:leftChars="-1" w:left="-3"/>
    </w:pPr>
    <w:rPr>
      <w:rFonts w:ascii="仿宋_GB2312" w:eastAsia="仿宋_GB2312"/>
      <w:color w:val="000000"/>
      <w:spacing w:val="6"/>
      <w:sz w:val="32"/>
    </w:rPr>
  </w:style>
  <w:style w:type="paragraph" w:customStyle="1" w:styleId="NormalJustified">
    <w:name w:val="Normal (Justified)"/>
    <w:basedOn w:val="a"/>
    <w:qFormat/>
    <w:rsid w:val="001D6481"/>
    <w:pPr>
      <w:widowControl/>
    </w:pPr>
    <w:rPr>
      <w:snapToGrid w:val="0"/>
      <w:kern w:val="28"/>
      <w:sz w:val="24"/>
      <w:szCs w:val="20"/>
    </w:rPr>
  </w:style>
  <w:style w:type="paragraph" w:styleId="af1">
    <w:name w:val="Revision"/>
    <w:hidden/>
    <w:uiPriority w:val="99"/>
    <w:semiHidden/>
    <w:rsid w:val="003C734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3B"/>
    <w:pPr>
      <w:widowControl w:val="0"/>
      <w:jc w:val="both"/>
    </w:pPr>
    <w:rPr>
      <w:rFonts w:ascii="Times New Roman" w:eastAsia="宋体" w:hAnsi="Times New Roman" w:cs="Times New Roman"/>
      <w:szCs w:val="24"/>
    </w:rPr>
  </w:style>
  <w:style w:type="paragraph" w:styleId="1">
    <w:name w:val="heading 1"/>
    <w:basedOn w:val="a"/>
    <w:next w:val="a"/>
    <w:link w:val="1Char"/>
    <w:qFormat/>
    <w:rsid w:val="009A443B"/>
    <w:pPr>
      <w:keepNext/>
      <w:numPr>
        <w:numId w:val="6"/>
      </w:numPr>
      <w:spacing w:line="380" w:lineRule="atLeast"/>
      <w:ind w:firstLine="540"/>
      <w:outlineLvl w:val="0"/>
    </w:pPr>
    <w:rPr>
      <w:rFonts w:eastAsia="楷体_GB2312"/>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4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443B"/>
    <w:rPr>
      <w:sz w:val="18"/>
      <w:szCs w:val="18"/>
    </w:rPr>
  </w:style>
  <w:style w:type="paragraph" w:styleId="a4">
    <w:name w:val="footer"/>
    <w:basedOn w:val="a"/>
    <w:link w:val="Char0"/>
    <w:unhideWhenUsed/>
    <w:rsid w:val="009A443B"/>
    <w:pPr>
      <w:tabs>
        <w:tab w:val="center" w:pos="4153"/>
        <w:tab w:val="right" w:pos="8306"/>
      </w:tabs>
      <w:snapToGrid w:val="0"/>
      <w:jc w:val="left"/>
    </w:pPr>
    <w:rPr>
      <w:sz w:val="18"/>
      <w:szCs w:val="18"/>
    </w:rPr>
  </w:style>
  <w:style w:type="character" w:customStyle="1" w:styleId="Char0">
    <w:name w:val="页脚 Char"/>
    <w:basedOn w:val="a0"/>
    <w:link w:val="a4"/>
    <w:rsid w:val="009A443B"/>
    <w:rPr>
      <w:sz w:val="18"/>
      <w:szCs w:val="18"/>
    </w:rPr>
  </w:style>
  <w:style w:type="character" w:customStyle="1" w:styleId="1Char">
    <w:name w:val="标题 1 Char"/>
    <w:basedOn w:val="a0"/>
    <w:link w:val="1"/>
    <w:rsid w:val="009A443B"/>
    <w:rPr>
      <w:rFonts w:ascii="Times New Roman" w:eastAsia="楷体_GB2312" w:hAnsi="Times New Roman" w:cs="Times New Roman"/>
      <w:b/>
      <w:bCs/>
      <w:color w:val="000000"/>
      <w:sz w:val="24"/>
      <w:szCs w:val="24"/>
    </w:rPr>
  </w:style>
  <w:style w:type="character" w:styleId="a5">
    <w:name w:val="page number"/>
    <w:basedOn w:val="a0"/>
    <w:rsid w:val="009A443B"/>
  </w:style>
  <w:style w:type="paragraph" w:styleId="a6">
    <w:name w:val="Normal (Web)"/>
    <w:basedOn w:val="a"/>
    <w:rsid w:val="009A443B"/>
    <w:pPr>
      <w:widowControl/>
      <w:spacing w:before="100" w:beforeAutospacing="1" w:after="100" w:afterAutospacing="1"/>
      <w:jc w:val="left"/>
    </w:pPr>
    <w:rPr>
      <w:rFonts w:ascii="宋体" w:hAnsi="宋体" w:cs="宋体"/>
      <w:kern w:val="0"/>
      <w:sz w:val="24"/>
    </w:rPr>
  </w:style>
  <w:style w:type="paragraph" w:customStyle="1" w:styleId="b1">
    <w:name w:val="b1"/>
    <w:basedOn w:val="a"/>
    <w:rsid w:val="009A443B"/>
    <w:pPr>
      <w:widowControl/>
      <w:spacing w:before="100" w:beforeAutospacing="1" w:after="100" w:afterAutospacing="1"/>
      <w:jc w:val="left"/>
    </w:pPr>
    <w:rPr>
      <w:rFonts w:ascii="宋体" w:hAnsi="宋体" w:cs="宋体"/>
      <w:color w:val="000000"/>
      <w:kern w:val="0"/>
      <w:szCs w:val="21"/>
    </w:rPr>
  </w:style>
  <w:style w:type="paragraph" w:customStyle="1" w:styleId="10">
    <w:name w:val="1"/>
    <w:basedOn w:val="a"/>
    <w:next w:val="a6"/>
    <w:rsid w:val="009A443B"/>
    <w:pPr>
      <w:widowControl/>
      <w:spacing w:before="100" w:beforeAutospacing="1" w:after="100" w:afterAutospacing="1"/>
      <w:jc w:val="left"/>
    </w:pPr>
    <w:rPr>
      <w:rFonts w:ascii="宋体" w:hAnsi="宋体"/>
      <w:kern w:val="0"/>
      <w:szCs w:val="21"/>
    </w:rPr>
  </w:style>
  <w:style w:type="paragraph" w:customStyle="1" w:styleId="a7">
    <w:name w:val="中文格式"/>
    <w:basedOn w:val="a"/>
    <w:rsid w:val="009A443B"/>
    <w:pPr>
      <w:autoSpaceDE w:val="0"/>
      <w:autoSpaceDN w:val="0"/>
      <w:adjustRightInd w:val="0"/>
      <w:spacing w:line="360" w:lineRule="auto"/>
      <w:ind w:right="288"/>
      <w:textAlignment w:val="baseline"/>
    </w:pPr>
    <w:rPr>
      <w:rFonts w:ascii="宋体"/>
      <w:kern w:val="0"/>
      <w:sz w:val="24"/>
      <w:szCs w:val="20"/>
    </w:rPr>
  </w:style>
  <w:style w:type="paragraph" w:styleId="a8">
    <w:name w:val="Balloon Text"/>
    <w:basedOn w:val="a"/>
    <w:link w:val="Char1"/>
    <w:semiHidden/>
    <w:rsid w:val="009A443B"/>
    <w:rPr>
      <w:sz w:val="18"/>
      <w:szCs w:val="18"/>
    </w:rPr>
  </w:style>
  <w:style w:type="character" w:customStyle="1" w:styleId="Char1">
    <w:name w:val="批注框文本 Char"/>
    <w:basedOn w:val="a0"/>
    <w:link w:val="a8"/>
    <w:semiHidden/>
    <w:rsid w:val="009A443B"/>
    <w:rPr>
      <w:rFonts w:ascii="Times New Roman" w:eastAsia="宋体" w:hAnsi="Times New Roman" w:cs="Times New Roman"/>
      <w:sz w:val="18"/>
      <w:szCs w:val="18"/>
    </w:rPr>
  </w:style>
  <w:style w:type="paragraph" w:styleId="a9">
    <w:name w:val="Date"/>
    <w:basedOn w:val="a"/>
    <w:next w:val="a"/>
    <w:link w:val="Char2"/>
    <w:rsid w:val="009A443B"/>
    <w:pPr>
      <w:ind w:leftChars="2500" w:left="100"/>
    </w:pPr>
  </w:style>
  <w:style w:type="character" w:customStyle="1" w:styleId="Char2">
    <w:name w:val="日期 Char"/>
    <w:basedOn w:val="a0"/>
    <w:link w:val="a9"/>
    <w:rsid w:val="009A443B"/>
    <w:rPr>
      <w:rFonts w:ascii="Times New Roman" w:eastAsia="宋体" w:hAnsi="Times New Roman" w:cs="Times New Roman"/>
      <w:szCs w:val="24"/>
    </w:rPr>
  </w:style>
  <w:style w:type="paragraph" w:styleId="aa">
    <w:name w:val="Body Text Indent"/>
    <w:basedOn w:val="a"/>
    <w:link w:val="Char3"/>
    <w:rsid w:val="009A443B"/>
    <w:pPr>
      <w:spacing w:line="360" w:lineRule="auto"/>
      <w:ind w:left="360"/>
    </w:pPr>
    <w:rPr>
      <w:rFonts w:ascii="宋体"/>
      <w:sz w:val="24"/>
      <w:szCs w:val="20"/>
    </w:rPr>
  </w:style>
  <w:style w:type="character" w:customStyle="1" w:styleId="Char3">
    <w:name w:val="正文文本缩进 Char"/>
    <w:basedOn w:val="a0"/>
    <w:link w:val="aa"/>
    <w:rsid w:val="009A443B"/>
    <w:rPr>
      <w:rFonts w:ascii="宋体" w:eastAsia="宋体" w:hAnsi="Times New Roman" w:cs="Times New Roman"/>
      <w:sz w:val="24"/>
      <w:szCs w:val="20"/>
    </w:rPr>
  </w:style>
  <w:style w:type="paragraph" w:customStyle="1" w:styleId="NT">
    <w:name w:val="NT一级目录"/>
    <w:basedOn w:val="a"/>
    <w:rsid w:val="009A443B"/>
    <w:pPr>
      <w:numPr>
        <w:numId w:val="2"/>
      </w:numPr>
      <w:tabs>
        <w:tab w:val="clear" w:pos="720"/>
        <w:tab w:val="num" w:pos="1080"/>
      </w:tabs>
      <w:spacing w:beforeLines="100" w:before="312" w:afterLines="50" w:after="156" w:line="480" w:lineRule="exact"/>
      <w:ind w:left="1077" w:hanging="1077"/>
      <w:outlineLvl w:val="0"/>
    </w:pPr>
    <w:rPr>
      <w:rFonts w:ascii="华文细黑" w:eastAsia="华文细黑" w:hAnsi="华文细黑"/>
      <w:b/>
      <w:sz w:val="22"/>
      <w:szCs w:val="22"/>
    </w:rPr>
  </w:style>
  <w:style w:type="paragraph" w:customStyle="1" w:styleId="NT0">
    <w:name w:val="NT二级目录"/>
    <w:basedOn w:val="a"/>
    <w:rsid w:val="009A443B"/>
    <w:pPr>
      <w:widowControl/>
      <w:numPr>
        <w:ilvl w:val="1"/>
        <w:numId w:val="2"/>
      </w:numPr>
      <w:tabs>
        <w:tab w:val="clear" w:pos="2160"/>
        <w:tab w:val="num" w:pos="720"/>
      </w:tabs>
      <w:spacing w:afterLines="20" w:after="62" w:line="480" w:lineRule="exact"/>
      <w:ind w:left="720" w:hanging="720"/>
    </w:pPr>
    <w:rPr>
      <w:rFonts w:ascii="华文细黑" w:eastAsia="华文细黑" w:hAnsi="华文细黑"/>
      <w:sz w:val="22"/>
      <w:szCs w:val="22"/>
    </w:rPr>
  </w:style>
  <w:style w:type="paragraph" w:customStyle="1" w:styleId="NT1">
    <w:name w:val="NT三级目录"/>
    <w:basedOn w:val="a"/>
    <w:link w:val="NTChar"/>
    <w:rsid w:val="009A443B"/>
    <w:pPr>
      <w:widowControl/>
      <w:numPr>
        <w:ilvl w:val="2"/>
        <w:numId w:val="2"/>
      </w:numPr>
      <w:tabs>
        <w:tab w:val="clear" w:pos="1969"/>
        <w:tab w:val="num" w:pos="720"/>
      </w:tabs>
      <w:spacing w:afterLines="20" w:after="62" w:line="480" w:lineRule="exact"/>
      <w:ind w:left="720" w:hanging="720"/>
    </w:pPr>
    <w:rPr>
      <w:rFonts w:ascii="华文细黑" w:eastAsia="华文细黑" w:hAnsi="华文细黑"/>
      <w:sz w:val="22"/>
      <w:szCs w:val="22"/>
    </w:rPr>
  </w:style>
  <w:style w:type="character" w:customStyle="1" w:styleId="NTChar">
    <w:name w:val="NT三级目录 Char"/>
    <w:link w:val="NT1"/>
    <w:rsid w:val="009A443B"/>
    <w:rPr>
      <w:rFonts w:ascii="华文细黑" w:eastAsia="华文细黑" w:hAnsi="华文细黑" w:cs="Times New Roman"/>
      <w:sz w:val="22"/>
    </w:rPr>
  </w:style>
  <w:style w:type="paragraph" w:customStyle="1" w:styleId="NT2">
    <w:name w:val="NT四级目录"/>
    <w:basedOn w:val="NT1"/>
    <w:rsid w:val="009A443B"/>
    <w:pPr>
      <w:numPr>
        <w:ilvl w:val="3"/>
      </w:numPr>
      <w:tabs>
        <w:tab w:val="clear" w:pos="851"/>
        <w:tab w:val="left" w:pos="1800"/>
        <w:tab w:val="num" w:pos="2160"/>
      </w:tabs>
      <w:ind w:left="1800" w:hanging="1080"/>
    </w:pPr>
  </w:style>
  <w:style w:type="paragraph" w:styleId="3">
    <w:name w:val="Body Text Indent 3"/>
    <w:basedOn w:val="a"/>
    <w:link w:val="3Char"/>
    <w:rsid w:val="009A443B"/>
    <w:pPr>
      <w:spacing w:after="120"/>
      <w:ind w:leftChars="200" w:left="420"/>
    </w:pPr>
    <w:rPr>
      <w:sz w:val="16"/>
      <w:szCs w:val="16"/>
    </w:rPr>
  </w:style>
  <w:style w:type="character" w:customStyle="1" w:styleId="3Char">
    <w:name w:val="正文文本缩进 3 Char"/>
    <w:basedOn w:val="a0"/>
    <w:link w:val="3"/>
    <w:rsid w:val="009A443B"/>
    <w:rPr>
      <w:rFonts w:ascii="Times New Roman" w:eastAsia="宋体" w:hAnsi="Times New Roman" w:cs="Times New Roman"/>
      <w:sz w:val="16"/>
      <w:szCs w:val="16"/>
    </w:rPr>
  </w:style>
  <w:style w:type="character" w:styleId="ab">
    <w:name w:val="annotation reference"/>
    <w:semiHidden/>
    <w:rsid w:val="009A443B"/>
    <w:rPr>
      <w:sz w:val="21"/>
      <w:szCs w:val="21"/>
    </w:rPr>
  </w:style>
  <w:style w:type="paragraph" w:styleId="ac">
    <w:name w:val="annotation text"/>
    <w:basedOn w:val="a"/>
    <w:link w:val="Char4"/>
    <w:semiHidden/>
    <w:rsid w:val="009A443B"/>
    <w:pPr>
      <w:jc w:val="left"/>
    </w:pPr>
  </w:style>
  <w:style w:type="character" w:customStyle="1" w:styleId="Char4">
    <w:name w:val="批注文字 Char"/>
    <w:basedOn w:val="a0"/>
    <w:link w:val="ac"/>
    <w:semiHidden/>
    <w:rsid w:val="009A443B"/>
    <w:rPr>
      <w:rFonts w:ascii="Times New Roman" w:eastAsia="宋体" w:hAnsi="Times New Roman" w:cs="Times New Roman"/>
      <w:szCs w:val="24"/>
    </w:rPr>
  </w:style>
  <w:style w:type="paragraph" w:styleId="ad">
    <w:name w:val="annotation subject"/>
    <w:basedOn w:val="ac"/>
    <w:next w:val="ac"/>
    <w:link w:val="Char5"/>
    <w:semiHidden/>
    <w:rsid w:val="009A443B"/>
    <w:rPr>
      <w:b/>
      <w:bCs/>
    </w:rPr>
  </w:style>
  <w:style w:type="character" w:customStyle="1" w:styleId="Char5">
    <w:name w:val="批注主题 Char"/>
    <w:basedOn w:val="Char4"/>
    <w:link w:val="ad"/>
    <w:semiHidden/>
    <w:rsid w:val="009A443B"/>
    <w:rPr>
      <w:rFonts w:ascii="Times New Roman" w:eastAsia="宋体" w:hAnsi="Times New Roman" w:cs="Times New Roman"/>
      <w:b/>
      <w:bCs/>
      <w:szCs w:val="24"/>
    </w:rPr>
  </w:style>
  <w:style w:type="paragraph" w:styleId="2">
    <w:name w:val="Body Text Indent 2"/>
    <w:basedOn w:val="a"/>
    <w:link w:val="2Char"/>
    <w:rsid w:val="009A443B"/>
    <w:pPr>
      <w:spacing w:after="120" w:line="480" w:lineRule="auto"/>
      <w:ind w:leftChars="200" w:left="420"/>
    </w:pPr>
  </w:style>
  <w:style w:type="character" w:customStyle="1" w:styleId="2Char">
    <w:name w:val="正文文本缩进 2 Char"/>
    <w:basedOn w:val="a0"/>
    <w:link w:val="2"/>
    <w:rsid w:val="009A443B"/>
    <w:rPr>
      <w:rFonts w:ascii="Times New Roman" w:eastAsia="宋体" w:hAnsi="Times New Roman" w:cs="Times New Roman"/>
      <w:szCs w:val="24"/>
    </w:rPr>
  </w:style>
  <w:style w:type="table" w:styleId="ae">
    <w:name w:val="Table Grid"/>
    <w:basedOn w:val="a1"/>
    <w:rsid w:val="009A44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Char6"/>
    <w:semiHidden/>
    <w:rsid w:val="009A443B"/>
    <w:pPr>
      <w:shd w:val="clear" w:color="auto" w:fill="000080"/>
    </w:pPr>
  </w:style>
  <w:style w:type="character" w:customStyle="1" w:styleId="Char6">
    <w:name w:val="文档结构图 Char"/>
    <w:basedOn w:val="a0"/>
    <w:link w:val="af"/>
    <w:semiHidden/>
    <w:rsid w:val="009A443B"/>
    <w:rPr>
      <w:rFonts w:ascii="Times New Roman" w:eastAsia="宋体" w:hAnsi="Times New Roman" w:cs="Times New Roman"/>
      <w:szCs w:val="24"/>
      <w:shd w:val="clear" w:color="auto" w:fill="000080"/>
    </w:rPr>
  </w:style>
  <w:style w:type="paragraph" w:customStyle="1" w:styleId="FWBL1">
    <w:name w:val="FWB_L1"/>
    <w:basedOn w:val="a"/>
    <w:next w:val="FWBL2"/>
    <w:rsid w:val="009A443B"/>
    <w:pPr>
      <w:keepNext/>
      <w:keepLines/>
      <w:widowControl/>
      <w:numPr>
        <w:numId w:val="29"/>
      </w:numPr>
      <w:spacing w:after="240"/>
      <w:jc w:val="left"/>
      <w:outlineLvl w:val="0"/>
    </w:pPr>
    <w:rPr>
      <w:b/>
      <w:smallCaps/>
      <w:kern w:val="0"/>
      <w:sz w:val="24"/>
      <w:szCs w:val="20"/>
      <w:lang w:val="en-GB" w:eastAsia="en-US"/>
    </w:rPr>
  </w:style>
  <w:style w:type="paragraph" w:customStyle="1" w:styleId="FWBL2">
    <w:name w:val="FWB_L2"/>
    <w:basedOn w:val="FWBL1"/>
    <w:rsid w:val="009A443B"/>
    <w:pPr>
      <w:keepNext w:val="0"/>
      <w:keepLines w:val="0"/>
      <w:numPr>
        <w:ilvl w:val="1"/>
      </w:numPr>
      <w:jc w:val="both"/>
      <w:outlineLvl w:val="9"/>
    </w:pPr>
    <w:rPr>
      <w:b w:val="0"/>
      <w:smallCaps w:val="0"/>
    </w:rPr>
  </w:style>
  <w:style w:type="paragraph" w:customStyle="1" w:styleId="FWBL3">
    <w:name w:val="FWB_L3"/>
    <w:basedOn w:val="FWBL2"/>
    <w:rsid w:val="009A443B"/>
    <w:pPr>
      <w:numPr>
        <w:ilvl w:val="2"/>
      </w:numPr>
    </w:pPr>
  </w:style>
  <w:style w:type="paragraph" w:customStyle="1" w:styleId="FWBL4">
    <w:name w:val="FWB_L4"/>
    <w:basedOn w:val="FWBL3"/>
    <w:rsid w:val="009A443B"/>
    <w:pPr>
      <w:numPr>
        <w:ilvl w:val="3"/>
      </w:numPr>
    </w:pPr>
  </w:style>
  <w:style w:type="paragraph" w:customStyle="1" w:styleId="FWBL5">
    <w:name w:val="FWB_L5"/>
    <w:basedOn w:val="FWBL4"/>
    <w:rsid w:val="009A443B"/>
    <w:pPr>
      <w:numPr>
        <w:ilvl w:val="4"/>
      </w:numPr>
    </w:pPr>
  </w:style>
  <w:style w:type="paragraph" w:customStyle="1" w:styleId="FWBL6">
    <w:name w:val="FWB_L6"/>
    <w:basedOn w:val="FWBL5"/>
    <w:rsid w:val="009A443B"/>
    <w:pPr>
      <w:numPr>
        <w:ilvl w:val="5"/>
      </w:numPr>
    </w:pPr>
  </w:style>
  <w:style w:type="paragraph" w:customStyle="1" w:styleId="FWBL7">
    <w:name w:val="FWB_L7"/>
    <w:basedOn w:val="FWBL6"/>
    <w:rsid w:val="009A443B"/>
    <w:pPr>
      <w:numPr>
        <w:ilvl w:val="6"/>
      </w:numPr>
    </w:pPr>
  </w:style>
  <w:style w:type="paragraph" w:customStyle="1" w:styleId="FWBL8">
    <w:name w:val="FWB_L8"/>
    <w:basedOn w:val="FWBL7"/>
    <w:rsid w:val="009A443B"/>
    <w:pPr>
      <w:numPr>
        <w:ilvl w:val="7"/>
      </w:numPr>
    </w:pPr>
  </w:style>
  <w:style w:type="paragraph" w:customStyle="1" w:styleId="af0">
    <w:name w:val="正文样式"/>
    <w:basedOn w:val="a"/>
    <w:rsid w:val="009A443B"/>
    <w:pPr>
      <w:ind w:leftChars="-1" w:left="-3"/>
    </w:pPr>
    <w:rPr>
      <w:rFonts w:ascii="仿宋_GB2312" w:eastAsia="仿宋_GB2312"/>
      <w:color w:val="000000"/>
      <w:spacing w:val="6"/>
      <w:sz w:val="32"/>
    </w:rPr>
  </w:style>
  <w:style w:type="paragraph" w:customStyle="1" w:styleId="NormalJustified">
    <w:name w:val="Normal (Justified)"/>
    <w:basedOn w:val="a"/>
    <w:qFormat/>
    <w:rsid w:val="001D6481"/>
    <w:pPr>
      <w:widowControl/>
    </w:pPr>
    <w:rPr>
      <w:snapToGrid w:val="0"/>
      <w:kern w:val="28"/>
      <w:sz w:val="24"/>
      <w:szCs w:val="20"/>
    </w:rPr>
  </w:style>
  <w:style w:type="paragraph" w:styleId="af1">
    <w:name w:val="Revision"/>
    <w:hidden/>
    <w:uiPriority w:val="99"/>
    <w:semiHidden/>
    <w:rsid w:val="003C734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E762-1F54-48A0-AF30-7E4EF69A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1557</Words>
  <Characters>8875</Characters>
  <Application>Microsoft Office Word</Application>
  <DocSecurity>0</DocSecurity>
  <Lines>73</Lines>
  <Paragraphs>20</Paragraphs>
  <ScaleCrop>false</ScaleCrop>
  <Company>中国长城资产管理公司</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母冰</dc:creator>
  <cp:keywords/>
  <dc:description/>
  <cp:lastModifiedBy>周泽</cp:lastModifiedBy>
  <cp:revision>25</cp:revision>
  <cp:lastPrinted>2017-11-23T01:18:00Z</cp:lastPrinted>
  <dcterms:created xsi:type="dcterms:W3CDTF">2017-11-17T07:12:00Z</dcterms:created>
  <dcterms:modified xsi:type="dcterms:W3CDTF">2019-02-22T02:48:00Z</dcterms:modified>
</cp:coreProperties>
</file>